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9A6" w:rsidRPr="00420881" w:rsidRDefault="001A1F48" w:rsidP="00420881">
      <w:pPr>
        <w:spacing w:line="276" w:lineRule="auto"/>
        <w:ind w:right="-136"/>
        <w:jc w:val="both"/>
        <w:rPr>
          <w:rFonts w:asciiTheme="minorHAnsi" w:hAnsiTheme="minorHAnsi" w:cstheme="minorHAnsi"/>
          <w:b/>
          <w:bCs/>
          <w:sz w:val="24"/>
          <w:szCs w:val="24"/>
          <w:u w:val="single"/>
        </w:rPr>
      </w:pPr>
      <w:r>
        <w:rPr>
          <w:rFonts w:asciiTheme="minorHAnsi" w:hAnsiTheme="minorHAnsi" w:cstheme="minorHAnsi"/>
          <w:b/>
          <w:bCs/>
          <w:sz w:val="24"/>
          <w:szCs w:val="24"/>
          <w:u w:val="single"/>
        </w:rPr>
        <w:t xml:space="preserve">MODELO DE </w:t>
      </w:r>
      <w:r w:rsidR="004919A6" w:rsidRPr="00420881">
        <w:rPr>
          <w:rFonts w:asciiTheme="minorHAnsi" w:hAnsiTheme="minorHAnsi" w:cstheme="minorHAnsi"/>
          <w:b/>
          <w:bCs/>
          <w:sz w:val="24"/>
          <w:szCs w:val="24"/>
          <w:u w:val="single"/>
        </w:rPr>
        <w:t xml:space="preserve">BANDO </w:t>
      </w:r>
      <w:r>
        <w:rPr>
          <w:rFonts w:asciiTheme="minorHAnsi" w:hAnsiTheme="minorHAnsi" w:cstheme="minorHAnsi"/>
          <w:b/>
          <w:bCs/>
          <w:sz w:val="24"/>
          <w:szCs w:val="24"/>
          <w:u w:val="single"/>
        </w:rPr>
        <w:t xml:space="preserve">/DECRETO </w:t>
      </w:r>
      <w:r w:rsidR="004919A6" w:rsidRPr="00420881">
        <w:rPr>
          <w:rFonts w:asciiTheme="minorHAnsi" w:hAnsiTheme="minorHAnsi" w:cstheme="minorHAnsi"/>
          <w:b/>
          <w:bCs/>
          <w:sz w:val="24"/>
          <w:szCs w:val="24"/>
          <w:u w:val="single"/>
        </w:rPr>
        <w:t>DE ALCALDÍA</w:t>
      </w:r>
    </w:p>
    <w:p w:rsidR="004B12C1" w:rsidRPr="00420881" w:rsidRDefault="004B12C1" w:rsidP="00420881">
      <w:pPr>
        <w:spacing w:line="276" w:lineRule="auto"/>
        <w:ind w:right="-136" w:firstLine="708"/>
        <w:jc w:val="both"/>
        <w:rPr>
          <w:rFonts w:asciiTheme="minorHAnsi" w:hAnsiTheme="minorHAnsi" w:cstheme="minorHAnsi"/>
          <w:sz w:val="24"/>
          <w:szCs w:val="24"/>
        </w:rPr>
      </w:pPr>
    </w:p>
    <w:p w:rsidR="004919A6" w:rsidRPr="00420881" w:rsidRDefault="004919A6" w:rsidP="00420881">
      <w:pPr>
        <w:spacing w:line="276" w:lineRule="auto"/>
        <w:ind w:right="-136" w:firstLine="708"/>
        <w:jc w:val="both"/>
        <w:rPr>
          <w:rFonts w:asciiTheme="minorHAnsi" w:hAnsiTheme="minorHAnsi" w:cstheme="minorHAnsi"/>
          <w:sz w:val="24"/>
          <w:szCs w:val="24"/>
        </w:rPr>
      </w:pPr>
      <w:r w:rsidRPr="00420881">
        <w:rPr>
          <w:rFonts w:asciiTheme="minorHAnsi" w:hAnsiTheme="minorHAnsi" w:cstheme="minorHAnsi"/>
          <w:sz w:val="24"/>
          <w:szCs w:val="24"/>
        </w:rPr>
        <w:t xml:space="preserve">Dada la promulgación de la Orden 427/2020, </w:t>
      </w:r>
      <w:r w:rsidRPr="00420881">
        <w:rPr>
          <w:rFonts w:asciiTheme="minorHAnsi" w:hAnsiTheme="minorHAnsi" w:cstheme="minorHAnsi"/>
          <w:b/>
          <w:bCs/>
          <w:sz w:val="24"/>
          <w:szCs w:val="24"/>
        </w:rPr>
        <w:t>desde el  22 DE MAYO DE 2020</w:t>
      </w:r>
      <w:r w:rsidRPr="00420881">
        <w:rPr>
          <w:rFonts w:asciiTheme="minorHAnsi" w:hAnsiTheme="minorHAnsi" w:cstheme="minorHAnsi"/>
          <w:sz w:val="24"/>
          <w:szCs w:val="24"/>
        </w:rPr>
        <w:t>,</w:t>
      </w:r>
      <w:r w:rsidR="00420881">
        <w:rPr>
          <w:rFonts w:asciiTheme="minorHAnsi" w:hAnsiTheme="minorHAnsi" w:cstheme="minorHAnsi"/>
          <w:sz w:val="24"/>
          <w:szCs w:val="24"/>
        </w:rPr>
        <w:t xml:space="preserve"> </w:t>
      </w:r>
      <w:proofErr w:type="gramStart"/>
      <w:r w:rsidRPr="00420881">
        <w:rPr>
          <w:rFonts w:asciiTheme="minorHAnsi" w:hAnsiTheme="minorHAnsi" w:cstheme="minorHAnsi"/>
          <w:sz w:val="24"/>
          <w:szCs w:val="24"/>
        </w:rPr>
        <w:t>en …</w:t>
      </w:r>
      <w:proofErr w:type="gramEnd"/>
      <w:r w:rsidRPr="00420881">
        <w:rPr>
          <w:rFonts w:asciiTheme="minorHAnsi" w:hAnsiTheme="minorHAnsi" w:cstheme="minorHAnsi"/>
          <w:sz w:val="24"/>
          <w:szCs w:val="24"/>
        </w:rPr>
        <w:t>…………………………</w:t>
      </w:r>
    </w:p>
    <w:p w:rsidR="004919A6" w:rsidRPr="001A1F48" w:rsidRDefault="004919A6" w:rsidP="00420881">
      <w:pPr>
        <w:spacing w:line="276" w:lineRule="auto"/>
        <w:ind w:right="-136" w:firstLine="708"/>
        <w:jc w:val="both"/>
        <w:rPr>
          <w:rFonts w:asciiTheme="minorHAnsi" w:hAnsiTheme="minorHAnsi" w:cstheme="minorHAnsi"/>
          <w:b/>
          <w:sz w:val="24"/>
          <w:szCs w:val="24"/>
          <w:u w:val="single"/>
        </w:rPr>
      </w:pPr>
      <w:r w:rsidRPr="001A1F48">
        <w:rPr>
          <w:rFonts w:asciiTheme="minorHAnsi" w:hAnsiTheme="minorHAnsi" w:cstheme="minorHAnsi"/>
          <w:b/>
          <w:sz w:val="24"/>
          <w:szCs w:val="24"/>
          <w:u w:val="single"/>
        </w:rPr>
        <w:t xml:space="preserve">RESUELVO: </w:t>
      </w:r>
    </w:p>
    <w:p w:rsidR="00420881" w:rsidRPr="00420881" w:rsidRDefault="00420881" w:rsidP="00420881">
      <w:pPr>
        <w:spacing w:line="276" w:lineRule="auto"/>
        <w:ind w:right="-136" w:firstLine="708"/>
        <w:jc w:val="both"/>
        <w:rPr>
          <w:rFonts w:asciiTheme="minorHAnsi" w:hAnsiTheme="minorHAnsi" w:cstheme="minorHAnsi"/>
          <w:sz w:val="24"/>
          <w:szCs w:val="24"/>
        </w:rPr>
      </w:pPr>
    </w:p>
    <w:p w:rsidR="004919A6" w:rsidRPr="00420881" w:rsidRDefault="004919A6" w:rsidP="00420881">
      <w:pPr>
        <w:spacing w:line="276" w:lineRule="auto"/>
        <w:ind w:right="-136" w:firstLine="708"/>
        <w:jc w:val="both"/>
        <w:rPr>
          <w:rFonts w:asciiTheme="minorHAnsi" w:hAnsiTheme="minorHAnsi" w:cstheme="minorHAnsi"/>
          <w:sz w:val="24"/>
          <w:szCs w:val="24"/>
        </w:rPr>
      </w:pPr>
      <w:r w:rsidRPr="001A1F48">
        <w:rPr>
          <w:rFonts w:asciiTheme="minorHAnsi" w:hAnsiTheme="minorHAnsi" w:cstheme="minorHAnsi"/>
          <w:b/>
          <w:sz w:val="24"/>
          <w:szCs w:val="24"/>
        </w:rPr>
        <w:t xml:space="preserve">1.- </w:t>
      </w:r>
      <w:r w:rsidRPr="001A1F48">
        <w:rPr>
          <w:rFonts w:asciiTheme="minorHAnsi" w:hAnsiTheme="minorHAnsi" w:cstheme="minorHAnsi"/>
          <w:b/>
          <w:sz w:val="24"/>
          <w:szCs w:val="24"/>
          <w:u w:val="single"/>
        </w:rPr>
        <w:t>Los velatorios</w:t>
      </w:r>
      <w:r w:rsidRPr="00420881">
        <w:rPr>
          <w:rFonts w:asciiTheme="minorHAnsi" w:hAnsiTheme="minorHAnsi" w:cstheme="minorHAnsi"/>
          <w:sz w:val="24"/>
          <w:szCs w:val="24"/>
        </w:rPr>
        <w:t xml:space="preserve"> y entierros límite máximo 25 personas en espacios al aire libre y hasta 15 en espacios cerrados.</w:t>
      </w:r>
    </w:p>
    <w:p w:rsidR="004919A6" w:rsidRPr="00420881" w:rsidRDefault="004919A6" w:rsidP="00420881">
      <w:pPr>
        <w:spacing w:line="276" w:lineRule="auto"/>
        <w:ind w:right="-136" w:firstLine="708"/>
        <w:jc w:val="both"/>
        <w:rPr>
          <w:rFonts w:asciiTheme="minorHAnsi" w:hAnsiTheme="minorHAnsi" w:cstheme="minorHAnsi"/>
          <w:sz w:val="24"/>
          <w:szCs w:val="24"/>
        </w:rPr>
      </w:pPr>
      <w:r w:rsidRPr="001A1F48">
        <w:rPr>
          <w:rFonts w:asciiTheme="minorHAnsi" w:hAnsiTheme="minorHAnsi" w:cstheme="minorHAnsi"/>
          <w:b/>
          <w:sz w:val="24"/>
          <w:szCs w:val="24"/>
        </w:rPr>
        <w:t xml:space="preserve">2.- </w:t>
      </w:r>
      <w:r w:rsidRPr="001A1F48">
        <w:rPr>
          <w:rFonts w:asciiTheme="minorHAnsi" w:hAnsiTheme="minorHAnsi" w:cstheme="minorHAnsi"/>
          <w:b/>
          <w:sz w:val="24"/>
          <w:szCs w:val="24"/>
          <w:u w:val="single"/>
        </w:rPr>
        <w:t>La comitiva para enterramiento</w:t>
      </w:r>
      <w:r w:rsidRPr="00420881">
        <w:rPr>
          <w:rFonts w:asciiTheme="minorHAnsi" w:hAnsiTheme="minorHAnsi" w:cstheme="minorHAnsi"/>
          <w:sz w:val="24"/>
          <w:szCs w:val="24"/>
        </w:rPr>
        <w:t xml:space="preserve"> o despedida para cremación podrá estar formada por 25 personas más el ministro de culto o persona asimilable en función de la confesión religiosa que profesen.</w:t>
      </w:r>
    </w:p>
    <w:p w:rsidR="00420881" w:rsidRDefault="004919A6" w:rsidP="00420881">
      <w:pPr>
        <w:spacing w:line="276" w:lineRule="auto"/>
        <w:ind w:right="-136" w:firstLine="708"/>
        <w:jc w:val="both"/>
        <w:rPr>
          <w:rFonts w:asciiTheme="minorHAnsi" w:hAnsiTheme="minorHAnsi" w:cstheme="minorHAnsi"/>
          <w:sz w:val="24"/>
          <w:szCs w:val="24"/>
        </w:rPr>
      </w:pPr>
      <w:r w:rsidRPr="001A1F48">
        <w:rPr>
          <w:rFonts w:asciiTheme="minorHAnsi" w:hAnsiTheme="minorHAnsi" w:cstheme="minorHAnsi"/>
          <w:b/>
          <w:sz w:val="24"/>
          <w:szCs w:val="24"/>
        </w:rPr>
        <w:t xml:space="preserve">3.- </w:t>
      </w:r>
      <w:r w:rsidRPr="001A1F48">
        <w:rPr>
          <w:rFonts w:asciiTheme="minorHAnsi" w:hAnsiTheme="minorHAnsi" w:cstheme="minorHAnsi"/>
          <w:b/>
          <w:sz w:val="24"/>
          <w:szCs w:val="24"/>
          <w:u w:val="single"/>
        </w:rPr>
        <w:t>Los lugares de culto</w:t>
      </w:r>
      <w:r w:rsidRPr="00420881">
        <w:rPr>
          <w:rFonts w:asciiTheme="minorHAnsi" w:hAnsiTheme="minorHAnsi" w:cstheme="minorHAnsi"/>
          <w:sz w:val="24"/>
          <w:szCs w:val="24"/>
        </w:rPr>
        <w:t xml:space="preserve">  podrán acoger hasta el 50% de su aforo, debiendo ubicar en lugar visible el aforo permitido. Además los asientos individuales guardarán un metro como mínimo de distancia, distancia que deberá guardarse también entre los que se sienten en los bancos, para los espacios sin asientos no más de una persona por metro cuadrado. </w:t>
      </w:r>
      <w:r w:rsidR="00420881">
        <w:rPr>
          <w:rFonts w:asciiTheme="minorHAnsi" w:hAnsiTheme="minorHAnsi" w:cstheme="minorHAnsi"/>
          <w:sz w:val="24"/>
          <w:szCs w:val="24"/>
        </w:rPr>
        <w:t xml:space="preserve"> (</w:t>
      </w:r>
      <w:r w:rsidRPr="00420881">
        <w:rPr>
          <w:rFonts w:asciiTheme="minorHAnsi" w:hAnsiTheme="minorHAnsi" w:cstheme="minorHAnsi"/>
          <w:sz w:val="24"/>
          <w:szCs w:val="24"/>
        </w:rPr>
        <w:t>Todavía no se permite utilizar el exterior de los edificios ni la vía publica para actos de culto</w:t>
      </w:r>
      <w:r w:rsidR="00420881">
        <w:rPr>
          <w:rFonts w:asciiTheme="minorHAnsi" w:hAnsiTheme="minorHAnsi" w:cstheme="minorHAnsi"/>
          <w:sz w:val="24"/>
          <w:szCs w:val="24"/>
        </w:rPr>
        <w:t>)</w:t>
      </w:r>
      <w:r w:rsidRPr="00420881">
        <w:rPr>
          <w:rFonts w:asciiTheme="minorHAnsi" w:hAnsiTheme="minorHAnsi" w:cstheme="minorHAnsi"/>
          <w:sz w:val="24"/>
          <w:szCs w:val="24"/>
        </w:rPr>
        <w:t xml:space="preserve">. </w:t>
      </w:r>
    </w:p>
    <w:p w:rsidR="004919A6" w:rsidRPr="00420881" w:rsidRDefault="004919A6" w:rsidP="00420881">
      <w:pPr>
        <w:spacing w:line="276" w:lineRule="auto"/>
        <w:ind w:right="-136" w:firstLine="708"/>
        <w:jc w:val="both"/>
        <w:rPr>
          <w:rFonts w:asciiTheme="minorHAnsi" w:hAnsiTheme="minorHAnsi" w:cstheme="minorHAnsi"/>
          <w:sz w:val="24"/>
          <w:szCs w:val="24"/>
        </w:rPr>
      </w:pPr>
      <w:r w:rsidRPr="00420881">
        <w:rPr>
          <w:rFonts w:asciiTheme="minorHAnsi" w:hAnsiTheme="minorHAnsi" w:cstheme="minorHAnsi"/>
          <w:sz w:val="24"/>
          <w:szCs w:val="24"/>
        </w:rPr>
        <w:t xml:space="preserve">Se recomienda mascarilla y desinfección .Deberán disponer de dispensadores de gel </w:t>
      </w:r>
      <w:proofErr w:type="spellStart"/>
      <w:r w:rsidRPr="00420881">
        <w:rPr>
          <w:rFonts w:asciiTheme="minorHAnsi" w:hAnsiTheme="minorHAnsi" w:cstheme="minorHAnsi"/>
          <w:sz w:val="24"/>
          <w:szCs w:val="24"/>
        </w:rPr>
        <w:t>hidroalcohólico</w:t>
      </w:r>
      <w:proofErr w:type="spellEnd"/>
      <w:r w:rsidR="00420881">
        <w:rPr>
          <w:rFonts w:asciiTheme="minorHAnsi" w:hAnsiTheme="minorHAnsi" w:cstheme="minorHAnsi"/>
          <w:sz w:val="24"/>
          <w:szCs w:val="24"/>
        </w:rPr>
        <w:t>. N</w:t>
      </w:r>
      <w:r w:rsidRPr="00420881">
        <w:rPr>
          <w:rFonts w:asciiTheme="minorHAnsi" w:hAnsiTheme="minorHAnsi" w:cstheme="minorHAnsi"/>
          <w:sz w:val="24"/>
          <w:szCs w:val="24"/>
        </w:rPr>
        <w:t xml:space="preserve">o se permite el uso de agua bendita, se evitara el contacto personal, la distribución de folletos y libros, tampoco se besaran ni tocaran objetos de devoción ni podrán actuar los coros. </w:t>
      </w:r>
    </w:p>
    <w:p w:rsidR="00420881" w:rsidRDefault="004919A6" w:rsidP="00420881">
      <w:pPr>
        <w:spacing w:line="276" w:lineRule="auto"/>
        <w:ind w:right="-136" w:firstLine="708"/>
        <w:jc w:val="both"/>
        <w:rPr>
          <w:rFonts w:asciiTheme="minorHAnsi" w:hAnsiTheme="minorHAnsi" w:cstheme="minorHAnsi"/>
          <w:sz w:val="24"/>
          <w:szCs w:val="24"/>
        </w:rPr>
      </w:pPr>
      <w:r w:rsidRPr="001A1F48">
        <w:rPr>
          <w:rFonts w:asciiTheme="minorHAnsi" w:hAnsiTheme="minorHAnsi" w:cstheme="minorHAnsi"/>
          <w:b/>
          <w:sz w:val="24"/>
          <w:szCs w:val="24"/>
        </w:rPr>
        <w:t xml:space="preserve">4.- </w:t>
      </w:r>
      <w:r w:rsidRPr="001A1F48">
        <w:rPr>
          <w:rFonts w:asciiTheme="minorHAnsi" w:hAnsiTheme="minorHAnsi" w:cstheme="minorHAnsi"/>
          <w:b/>
          <w:sz w:val="24"/>
          <w:szCs w:val="24"/>
          <w:u w:val="single"/>
        </w:rPr>
        <w:t>Mercadillos</w:t>
      </w:r>
      <w:r w:rsidRPr="001A1F48">
        <w:rPr>
          <w:rFonts w:asciiTheme="minorHAnsi" w:hAnsiTheme="minorHAnsi" w:cstheme="minorHAnsi"/>
          <w:b/>
          <w:sz w:val="24"/>
          <w:szCs w:val="24"/>
        </w:rPr>
        <w:t>,</w:t>
      </w:r>
      <w:r w:rsidRPr="00420881">
        <w:rPr>
          <w:rFonts w:asciiTheme="minorHAnsi" w:hAnsiTheme="minorHAnsi" w:cstheme="minorHAnsi"/>
          <w:sz w:val="24"/>
          <w:szCs w:val="24"/>
        </w:rPr>
        <w:t xml:space="preserve">  se pueden abrir, siempre que la autoridad sanitaria de su aprobación, restringiendo su aforo a un máximo del 25% del actual. </w:t>
      </w:r>
    </w:p>
    <w:p w:rsidR="00420881" w:rsidRDefault="004919A6" w:rsidP="00420881">
      <w:pPr>
        <w:spacing w:line="276" w:lineRule="auto"/>
        <w:ind w:right="-136" w:firstLine="708"/>
        <w:jc w:val="both"/>
        <w:rPr>
          <w:rFonts w:asciiTheme="minorHAnsi" w:hAnsiTheme="minorHAnsi" w:cstheme="minorHAnsi"/>
          <w:sz w:val="24"/>
          <w:szCs w:val="24"/>
        </w:rPr>
      </w:pPr>
      <w:r w:rsidRPr="00420881">
        <w:rPr>
          <w:rFonts w:asciiTheme="minorHAnsi" w:hAnsiTheme="minorHAnsi" w:cstheme="minorHAnsi"/>
          <w:sz w:val="24"/>
          <w:szCs w:val="24"/>
        </w:rPr>
        <w:t xml:space="preserve">Se permitirán exclusivamente puestos que ya contaran con autorización, siempre y cuando se dediquen a la venta de productos alimentarios para consumir en el hogar, o para cultivo. </w:t>
      </w:r>
    </w:p>
    <w:p w:rsidR="00420881" w:rsidRDefault="004919A6" w:rsidP="00420881">
      <w:pPr>
        <w:spacing w:line="276" w:lineRule="auto"/>
        <w:ind w:right="-136" w:firstLine="708"/>
        <w:jc w:val="both"/>
        <w:rPr>
          <w:rFonts w:asciiTheme="minorHAnsi" w:hAnsiTheme="minorHAnsi" w:cstheme="minorHAnsi"/>
          <w:sz w:val="24"/>
          <w:szCs w:val="24"/>
        </w:rPr>
      </w:pPr>
      <w:r w:rsidRPr="00420881">
        <w:rPr>
          <w:rFonts w:asciiTheme="minorHAnsi" w:hAnsiTheme="minorHAnsi" w:cstheme="minorHAnsi"/>
          <w:sz w:val="24"/>
          <w:szCs w:val="24"/>
        </w:rPr>
        <w:t xml:space="preserve">No se permite el consumo inmediato ni la venta de bebidas. </w:t>
      </w:r>
    </w:p>
    <w:p w:rsidR="004919A6" w:rsidRPr="00420881" w:rsidRDefault="004919A6" w:rsidP="00420881">
      <w:pPr>
        <w:spacing w:line="276" w:lineRule="auto"/>
        <w:ind w:right="-136" w:firstLine="708"/>
        <w:jc w:val="both"/>
        <w:rPr>
          <w:rFonts w:asciiTheme="minorHAnsi" w:hAnsiTheme="minorHAnsi" w:cstheme="minorHAnsi"/>
          <w:sz w:val="24"/>
          <w:szCs w:val="24"/>
        </w:rPr>
      </w:pPr>
      <w:r w:rsidRPr="00420881">
        <w:rPr>
          <w:rFonts w:asciiTheme="minorHAnsi" w:hAnsiTheme="minorHAnsi" w:cstheme="minorHAnsi"/>
          <w:sz w:val="24"/>
          <w:szCs w:val="24"/>
        </w:rPr>
        <w:t xml:space="preserve">Atenderán a las  personas individualmente guardando una distancia de dos metros. Utilizaran guantes y gel </w:t>
      </w:r>
      <w:proofErr w:type="spellStart"/>
      <w:r w:rsidRPr="00420881">
        <w:rPr>
          <w:rFonts w:asciiTheme="minorHAnsi" w:hAnsiTheme="minorHAnsi" w:cstheme="minorHAnsi"/>
          <w:sz w:val="24"/>
          <w:szCs w:val="24"/>
        </w:rPr>
        <w:t>hidroalcoholico</w:t>
      </w:r>
      <w:proofErr w:type="spellEnd"/>
      <w:r w:rsidRPr="00420881">
        <w:rPr>
          <w:rFonts w:asciiTheme="minorHAnsi" w:hAnsiTheme="minorHAnsi" w:cstheme="minorHAnsi"/>
          <w:sz w:val="24"/>
          <w:szCs w:val="24"/>
        </w:rPr>
        <w:t>.</w:t>
      </w:r>
    </w:p>
    <w:p w:rsidR="004919A6" w:rsidRPr="00420881" w:rsidRDefault="00420881" w:rsidP="00420881">
      <w:pPr>
        <w:spacing w:line="276" w:lineRule="auto"/>
        <w:ind w:right="-136" w:firstLine="708"/>
        <w:jc w:val="both"/>
        <w:rPr>
          <w:rFonts w:asciiTheme="minorHAnsi" w:hAnsiTheme="minorHAnsi" w:cstheme="minorHAnsi"/>
          <w:sz w:val="24"/>
          <w:szCs w:val="24"/>
        </w:rPr>
      </w:pPr>
      <w:r>
        <w:rPr>
          <w:rFonts w:asciiTheme="minorHAnsi" w:hAnsiTheme="minorHAnsi" w:cstheme="minorHAnsi"/>
          <w:sz w:val="24"/>
          <w:szCs w:val="24"/>
        </w:rPr>
        <w:t xml:space="preserve"> </w:t>
      </w:r>
      <w:r w:rsidR="004919A6" w:rsidRPr="00420881">
        <w:rPr>
          <w:rFonts w:asciiTheme="minorHAnsi" w:hAnsiTheme="minorHAnsi" w:cstheme="minorHAnsi"/>
          <w:sz w:val="24"/>
          <w:szCs w:val="24"/>
        </w:rPr>
        <w:t xml:space="preserve">Se prohíbe de forma expresa la venta de cualquier producto textil, de calzado, de complementos, de droguería o perfumería, de bisutería, bazar y/o de </w:t>
      </w:r>
      <w:r>
        <w:rPr>
          <w:rFonts w:asciiTheme="minorHAnsi" w:hAnsiTheme="minorHAnsi" w:cstheme="minorHAnsi"/>
          <w:sz w:val="24"/>
          <w:szCs w:val="24"/>
        </w:rPr>
        <w:t>electrónica. (</w:t>
      </w:r>
      <w:proofErr w:type="gramStart"/>
      <w:r>
        <w:rPr>
          <w:rFonts w:asciiTheme="minorHAnsi" w:hAnsiTheme="minorHAnsi" w:cstheme="minorHAnsi"/>
          <w:sz w:val="24"/>
          <w:szCs w:val="24"/>
        </w:rPr>
        <w:t>recomendable</w:t>
      </w:r>
      <w:proofErr w:type="gramEnd"/>
      <w:r>
        <w:rPr>
          <w:rFonts w:asciiTheme="minorHAnsi" w:hAnsiTheme="minorHAnsi" w:cstheme="minorHAnsi"/>
          <w:sz w:val="24"/>
          <w:szCs w:val="24"/>
        </w:rPr>
        <w:t xml:space="preserve"> en esta fase) </w:t>
      </w:r>
    </w:p>
    <w:p w:rsidR="004919A6" w:rsidRPr="001A1F48" w:rsidRDefault="004919A6" w:rsidP="00420881">
      <w:pPr>
        <w:spacing w:line="276" w:lineRule="auto"/>
        <w:ind w:right="-136" w:firstLine="708"/>
        <w:jc w:val="both"/>
        <w:rPr>
          <w:rFonts w:asciiTheme="minorHAnsi" w:hAnsiTheme="minorHAnsi" w:cstheme="minorHAnsi"/>
          <w:b/>
          <w:sz w:val="24"/>
          <w:szCs w:val="24"/>
          <w:u w:val="single"/>
        </w:rPr>
      </w:pPr>
      <w:r w:rsidRPr="001A1F48">
        <w:rPr>
          <w:rFonts w:asciiTheme="minorHAnsi" w:hAnsiTheme="minorHAnsi" w:cstheme="minorHAnsi"/>
          <w:b/>
          <w:sz w:val="24"/>
          <w:szCs w:val="24"/>
        </w:rPr>
        <w:t xml:space="preserve">5.- </w:t>
      </w:r>
      <w:r w:rsidRPr="001A1F48">
        <w:rPr>
          <w:rFonts w:asciiTheme="minorHAnsi" w:hAnsiTheme="minorHAnsi" w:cstheme="minorHAnsi"/>
          <w:b/>
          <w:sz w:val="24"/>
          <w:szCs w:val="24"/>
          <w:u w:val="single"/>
        </w:rPr>
        <w:t>Población infantil y actividad física al aire libre</w:t>
      </w:r>
    </w:p>
    <w:p w:rsidR="004919A6" w:rsidRPr="00420881" w:rsidRDefault="004919A6" w:rsidP="00420881">
      <w:pPr>
        <w:spacing w:line="276" w:lineRule="auto"/>
        <w:ind w:right="-136" w:firstLine="708"/>
        <w:jc w:val="both"/>
        <w:rPr>
          <w:rFonts w:asciiTheme="minorHAnsi" w:hAnsiTheme="minorHAnsi" w:cstheme="minorHAnsi"/>
          <w:sz w:val="24"/>
          <w:szCs w:val="24"/>
        </w:rPr>
      </w:pPr>
      <w:r w:rsidRPr="00420881">
        <w:rPr>
          <w:rFonts w:asciiTheme="minorHAnsi" w:hAnsiTheme="minorHAnsi" w:cstheme="minorHAnsi"/>
          <w:sz w:val="24"/>
          <w:szCs w:val="24"/>
        </w:rPr>
        <w:t xml:space="preserve">Para menores de 14 años no se aplica la limitación de 1 adulto y 3 niños, puede ir junta toda la unidad </w:t>
      </w:r>
      <w:r w:rsidR="004D0310" w:rsidRPr="00420881">
        <w:rPr>
          <w:rFonts w:asciiTheme="minorHAnsi" w:hAnsiTheme="minorHAnsi" w:cstheme="minorHAnsi"/>
          <w:sz w:val="24"/>
          <w:szCs w:val="24"/>
        </w:rPr>
        <w:t>familiar.</w:t>
      </w:r>
    </w:p>
    <w:p w:rsidR="004919A6" w:rsidRPr="00420881" w:rsidRDefault="004919A6" w:rsidP="00420881">
      <w:pPr>
        <w:spacing w:line="276" w:lineRule="auto"/>
        <w:ind w:right="-136" w:firstLine="708"/>
        <w:jc w:val="both"/>
        <w:rPr>
          <w:rFonts w:asciiTheme="minorHAnsi" w:hAnsiTheme="minorHAnsi" w:cstheme="minorHAnsi"/>
          <w:sz w:val="24"/>
          <w:szCs w:val="24"/>
        </w:rPr>
      </w:pPr>
      <w:r w:rsidRPr="00420881">
        <w:rPr>
          <w:rFonts w:asciiTheme="minorHAnsi" w:hAnsiTheme="minorHAnsi" w:cstheme="minorHAnsi"/>
          <w:sz w:val="24"/>
          <w:szCs w:val="24"/>
        </w:rPr>
        <w:t xml:space="preserve">Los paseos y actividad deportiva </w:t>
      </w:r>
      <w:r w:rsidR="004D0310" w:rsidRPr="00420881">
        <w:rPr>
          <w:rFonts w:asciiTheme="minorHAnsi" w:hAnsiTheme="minorHAnsi" w:cstheme="minorHAnsi"/>
          <w:sz w:val="24"/>
          <w:szCs w:val="24"/>
        </w:rPr>
        <w:t>(sin</w:t>
      </w:r>
      <w:r w:rsidRPr="00420881">
        <w:rPr>
          <w:rFonts w:asciiTheme="minorHAnsi" w:hAnsiTheme="minorHAnsi" w:cstheme="minorHAnsi"/>
          <w:sz w:val="24"/>
          <w:szCs w:val="24"/>
        </w:rPr>
        <w:t xml:space="preserve"> contacto personal), una vez al día en el termino municipal o hasta 5 km del domicilio a términos municipales adyacentes y que estén en la misma área de salud </w:t>
      </w:r>
    </w:p>
    <w:p w:rsidR="003A7BE9" w:rsidRPr="001A1F48" w:rsidRDefault="003A7BE9" w:rsidP="001A1F48">
      <w:pPr>
        <w:spacing w:line="276" w:lineRule="auto"/>
        <w:ind w:left="708"/>
        <w:jc w:val="both"/>
        <w:rPr>
          <w:rFonts w:asciiTheme="minorHAnsi" w:hAnsiTheme="minorHAnsi" w:cstheme="minorHAnsi"/>
          <w:b/>
          <w:bCs/>
          <w:sz w:val="24"/>
          <w:szCs w:val="24"/>
          <w:u w:val="single"/>
        </w:rPr>
      </w:pPr>
      <w:r w:rsidRPr="001A1F48">
        <w:rPr>
          <w:rFonts w:asciiTheme="minorHAnsi" w:hAnsiTheme="minorHAnsi" w:cstheme="minorHAnsi"/>
          <w:b/>
          <w:bCs/>
          <w:sz w:val="24"/>
          <w:szCs w:val="24"/>
          <w:u w:val="single"/>
        </w:rPr>
        <w:t xml:space="preserve">6.- Actividades deportivas Instalaciones cerradas </w:t>
      </w:r>
    </w:p>
    <w:p w:rsidR="003A7BE9" w:rsidRPr="00420881" w:rsidRDefault="003A7BE9" w:rsidP="00420881">
      <w:pPr>
        <w:numPr>
          <w:ilvl w:val="0"/>
          <w:numId w:val="1"/>
        </w:numPr>
        <w:spacing w:line="276" w:lineRule="auto"/>
        <w:jc w:val="both"/>
        <w:rPr>
          <w:rFonts w:asciiTheme="minorHAnsi" w:hAnsiTheme="minorHAnsi" w:cstheme="minorHAnsi"/>
          <w:sz w:val="24"/>
          <w:szCs w:val="24"/>
        </w:rPr>
      </w:pPr>
      <w:r w:rsidRPr="00420881">
        <w:rPr>
          <w:rFonts w:asciiTheme="minorHAnsi" w:hAnsiTheme="minorHAnsi" w:cstheme="minorHAnsi"/>
          <w:sz w:val="24"/>
          <w:szCs w:val="24"/>
        </w:rPr>
        <w:t>Se aplica fase 2</w:t>
      </w:r>
    </w:p>
    <w:p w:rsidR="003A7BE9" w:rsidRPr="00420881" w:rsidRDefault="003A7BE9" w:rsidP="00420881">
      <w:pPr>
        <w:numPr>
          <w:ilvl w:val="0"/>
          <w:numId w:val="1"/>
        </w:numPr>
        <w:spacing w:line="276" w:lineRule="auto"/>
        <w:jc w:val="both"/>
        <w:rPr>
          <w:rFonts w:asciiTheme="minorHAnsi" w:hAnsiTheme="minorHAnsi" w:cstheme="minorHAnsi"/>
          <w:sz w:val="24"/>
          <w:szCs w:val="24"/>
        </w:rPr>
      </w:pPr>
      <w:r w:rsidRPr="00420881">
        <w:rPr>
          <w:rFonts w:asciiTheme="minorHAnsi" w:hAnsiTheme="minorHAnsi" w:cstheme="minorHAnsi"/>
          <w:sz w:val="24"/>
          <w:szCs w:val="24"/>
        </w:rPr>
        <w:lastRenderedPageBreak/>
        <w:t>Entrenamiento básico en ligas profesionales no federadas de manera individual y en condiciones de higiene.</w:t>
      </w:r>
    </w:p>
    <w:p w:rsidR="003A7BE9" w:rsidRPr="00420881" w:rsidRDefault="003A7BE9" w:rsidP="00420881">
      <w:pPr>
        <w:numPr>
          <w:ilvl w:val="0"/>
          <w:numId w:val="1"/>
        </w:numPr>
        <w:spacing w:line="276" w:lineRule="auto"/>
        <w:jc w:val="both"/>
        <w:rPr>
          <w:rFonts w:asciiTheme="minorHAnsi" w:hAnsiTheme="minorHAnsi" w:cstheme="minorHAnsi"/>
          <w:sz w:val="24"/>
          <w:szCs w:val="24"/>
        </w:rPr>
      </w:pPr>
      <w:r w:rsidRPr="00420881">
        <w:rPr>
          <w:rFonts w:asciiTheme="minorHAnsi" w:hAnsiTheme="minorHAnsi" w:cstheme="minorHAnsi"/>
          <w:sz w:val="24"/>
          <w:szCs w:val="24"/>
        </w:rPr>
        <w:t>Entrenamiento profesional y reanudación de ligas profesionales.</w:t>
      </w:r>
    </w:p>
    <w:p w:rsidR="003A7BE9" w:rsidRPr="00420881" w:rsidRDefault="003A7BE9" w:rsidP="00420881">
      <w:pPr>
        <w:numPr>
          <w:ilvl w:val="0"/>
          <w:numId w:val="1"/>
        </w:numPr>
        <w:spacing w:line="276" w:lineRule="auto"/>
        <w:jc w:val="both"/>
        <w:rPr>
          <w:rFonts w:asciiTheme="minorHAnsi" w:hAnsiTheme="minorHAnsi" w:cstheme="minorHAnsi"/>
          <w:sz w:val="24"/>
          <w:szCs w:val="24"/>
        </w:rPr>
      </w:pPr>
      <w:r w:rsidRPr="00420881">
        <w:rPr>
          <w:rFonts w:asciiTheme="minorHAnsi" w:hAnsiTheme="minorHAnsi" w:cstheme="minorHAnsi"/>
          <w:sz w:val="24"/>
          <w:szCs w:val="24"/>
        </w:rPr>
        <w:t>Apertura de instalaciones cubiertas. Requiere cita previa. Máximo dos personas sin contacto físico. 30% del aforo de la instalación. Limpieza y desinfección de instalaciones.</w:t>
      </w:r>
    </w:p>
    <w:p w:rsidR="003A7BE9" w:rsidRPr="00420881" w:rsidRDefault="003A7BE9" w:rsidP="00420881">
      <w:pPr>
        <w:numPr>
          <w:ilvl w:val="0"/>
          <w:numId w:val="1"/>
        </w:numPr>
        <w:spacing w:line="276" w:lineRule="auto"/>
        <w:jc w:val="both"/>
        <w:rPr>
          <w:rFonts w:asciiTheme="minorHAnsi" w:hAnsiTheme="minorHAnsi" w:cstheme="minorHAnsi"/>
          <w:sz w:val="24"/>
          <w:szCs w:val="24"/>
        </w:rPr>
      </w:pPr>
      <w:r w:rsidRPr="00420881">
        <w:rPr>
          <w:rFonts w:asciiTheme="minorHAnsi" w:hAnsiTheme="minorHAnsi" w:cstheme="minorHAnsi"/>
          <w:sz w:val="24"/>
          <w:szCs w:val="24"/>
        </w:rPr>
        <w:t xml:space="preserve">Piscinas para uso deportivo. </w:t>
      </w:r>
      <w:proofErr w:type="spellStart"/>
      <w:r w:rsidRPr="00420881">
        <w:rPr>
          <w:rFonts w:asciiTheme="minorHAnsi" w:hAnsiTheme="minorHAnsi" w:cstheme="minorHAnsi"/>
          <w:sz w:val="24"/>
          <w:szCs w:val="24"/>
        </w:rPr>
        <w:t>Máx</w:t>
      </w:r>
      <w:proofErr w:type="spellEnd"/>
      <w:r w:rsidRPr="00420881">
        <w:rPr>
          <w:rFonts w:asciiTheme="minorHAnsi" w:hAnsiTheme="minorHAnsi" w:cstheme="minorHAnsi"/>
          <w:sz w:val="24"/>
          <w:szCs w:val="24"/>
        </w:rPr>
        <w:t xml:space="preserve"> 2 personas sin contacto físico. 30% del aforo. Limpieza y desinfección de instalaciones.</w:t>
      </w:r>
    </w:p>
    <w:p w:rsidR="003A7BE9" w:rsidRPr="001A1F48" w:rsidRDefault="003A7BE9" w:rsidP="001A1F48">
      <w:pPr>
        <w:spacing w:line="276" w:lineRule="auto"/>
        <w:ind w:left="708"/>
        <w:jc w:val="both"/>
        <w:rPr>
          <w:rFonts w:asciiTheme="minorHAnsi" w:hAnsiTheme="minorHAnsi" w:cstheme="minorHAnsi"/>
          <w:b/>
          <w:bCs/>
          <w:sz w:val="24"/>
          <w:szCs w:val="24"/>
          <w:u w:val="single"/>
        </w:rPr>
      </w:pPr>
      <w:r w:rsidRPr="001A1F48">
        <w:rPr>
          <w:rFonts w:asciiTheme="minorHAnsi" w:hAnsiTheme="minorHAnsi" w:cstheme="minorHAnsi"/>
          <w:b/>
          <w:bCs/>
          <w:sz w:val="24"/>
          <w:szCs w:val="24"/>
          <w:u w:val="single"/>
        </w:rPr>
        <w:t>7.- Actividades Deportivas instalaciones abiertas</w:t>
      </w:r>
    </w:p>
    <w:p w:rsidR="003A7BE9" w:rsidRPr="00420881" w:rsidRDefault="003A7BE9" w:rsidP="00420881">
      <w:pPr>
        <w:numPr>
          <w:ilvl w:val="0"/>
          <w:numId w:val="1"/>
        </w:numPr>
        <w:spacing w:line="276" w:lineRule="auto"/>
        <w:jc w:val="both"/>
        <w:rPr>
          <w:rFonts w:asciiTheme="minorHAnsi" w:hAnsiTheme="minorHAnsi" w:cstheme="minorHAnsi"/>
          <w:sz w:val="24"/>
          <w:szCs w:val="24"/>
        </w:rPr>
      </w:pPr>
      <w:r w:rsidRPr="00420881">
        <w:rPr>
          <w:rFonts w:asciiTheme="minorHAnsi" w:hAnsiTheme="minorHAnsi" w:cstheme="minorHAnsi"/>
          <w:sz w:val="24"/>
          <w:szCs w:val="24"/>
        </w:rPr>
        <w:t>Se aplica fase 1</w:t>
      </w:r>
    </w:p>
    <w:p w:rsidR="003A7BE9" w:rsidRPr="00420881" w:rsidRDefault="003A7BE9" w:rsidP="00420881">
      <w:pPr>
        <w:numPr>
          <w:ilvl w:val="0"/>
          <w:numId w:val="1"/>
        </w:numPr>
        <w:spacing w:line="276" w:lineRule="auto"/>
        <w:jc w:val="both"/>
        <w:rPr>
          <w:rFonts w:asciiTheme="minorHAnsi" w:hAnsiTheme="minorHAnsi" w:cstheme="minorHAnsi"/>
          <w:sz w:val="24"/>
          <w:szCs w:val="24"/>
        </w:rPr>
      </w:pPr>
      <w:r w:rsidRPr="00420881">
        <w:rPr>
          <w:rFonts w:asciiTheme="minorHAnsi" w:hAnsiTheme="minorHAnsi" w:cstheme="minorHAnsi"/>
          <w:sz w:val="24"/>
          <w:szCs w:val="24"/>
        </w:rPr>
        <w:t>Antes de reapertura limpieza y desinfección.</w:t>
      </w:r>
    </w:p>
    <w:p w:rsidR="003A7BE9" w:rsidRPr="00420881" w:rsidRDefault="003A7BE9" w:rsidP="00420881">
      <w:pPr>
        <w:numPr>
          <w:ilvl w:val="0"/>
          <w:numId w:val="1"/>
        </w:numPr>
        <w:spacing w:line="276" w:lineRule="auto"/>
        <w:jc w:val="both"/>
        <w:rPr>
          <w:rFonts w:asciiTheme="minorHAnsi" w:hAnsiTheme="minorHAnsi" w:cstheme="minorHAnsi"/>
          <w:sz w:val="24"/>
          <w:szCs w:val="24"/>
        </w:rPr>
      </w:pPr>
      <w:r w:rsidRPr="00420881">
        <w:rPr>
          <w:rFonts w:asciiTheme="minorHAnsi" w:hAnsiTheme="minorHAnsi" w:cstheme="minorHAnsi"/>
          <w:sz w:val="24"/>
          <w:szCs w:val="24"/>
        </w:rPr>
        <w:t>Cita previa.</w:t>
      </w:r>
    </w:p>
    <w:p w:rsidR="003A7BE9" w:rsidRPr="00420881" w:rsidRDefault="003A7BE9" w:rsidP="00420881">
      <w:pPr>
        <w:numPr>
          <w:ilvl w:val="0"/>
          <w:numId w:val="1"/>
        </w:numPr>
        <w:spacing w:line="276" w:lineRule="auto"/>
        <w:jc w:val="both"/>
        <w:rPr>
          <w:rFonts w:asciiTheme="minorHAnsi" w:hAnsiTheme="minorHAnsi" w:cstheme="minorHAnsi"/>
          <w:sz w:val="24"/>
          <w:szCs w:val="24"/>
        </w:rPr>
      </w:pPr>
      <w:r w:rsidRPr="00420881">
        <w:rPr>
          <w:rFonts w:asciiTheme="minorHAnsi" w:hAnsiTheme="minorHAnsi" w:cstheme="minorHAnsi"/>
          <w:sz w:val="24"/>
          <w:szCs w:val="24"/>
        </w:rPr>
        <w:t>Máximo dos personas sin contacto físico y distancia de 2 m.</w:t>
      </w:r>
    </w:p>
    <w:p w:rsidR="003A7BE9" w:rsidRPr="00420881" w:rsidRDefault="003A7BE9" w:rsidP="00420881">
      <w:pPr>
        <w:numPr>
          <w:ilvl w:val="0"/>
          <w:numId w:val="1"/>
        </w:numPr>
        <w:spacing w:line="276" w:lineRule="auto"/>
        <w:jc w:val="both"/>
        <w:rPr>
          <w:rFonts w:asciiTheme="minorHAnsi" w:hAnsiTheme="minorHAnsi" w:cstheme="minorHAnsi"/>
          <w:sz w:val="24"/>
          <w:szCs w:val="24"/>
        </w:rPr>
      </w:pPr>
      <w:r w:rsidRPr="00420881">
        <w:rPr>
          <w:rFonts w:asciiTheme="minorHAnsi" w:hAnsiTheme="minorHAnsi" w:cstheme="minorHAnsi"/>
          <w:sz w:val="24"/>
          <w:szCs w:val="24"/>
        </w:rPr>
        <w:t>Limpieza y desinfección después de su uso.</w:t>
      </w:r>
    </w:p>
    <w:p w:rsidR="001A1F48" w:rsidRDefault="001A1F48" w:rsidP="00420881">
      <w:pPr>
        <w:spacing w:line="276" w:lineRule="auto"/>
        <w:jc w:val="both"/>
        <w:rPr>
          <w:rFonts w:asciiTheme="minorHAnsi" w:hAnsiTheme="minorHAnsi" w:cstheme="minorHAnsi"/>
          <w:sz w:val="24"/>
          <w:szCs w:val="24"/>
        </w:rPr>
      </w:pPr>
    </w:p>
    <w:p w:rsidR="003A7BE9" w:rsidRPr="00420881" w:rsidRDefault="003A7BE9" w:rsidP="001A1F48">
      <w:pPr>
        <w:spacing w:line="276" w:lineRule="auto"/>
        <w:ind w:left="425"/>
        <w:jc w:val="both"/>
        <w:rPr>
          <w:rFonts w:asciiTheme="minorHAnsi" w:hAnsiTheme="minorHAnsi" w:cstheme="minorHAnsi"/>
          <w:sz w:val="24"/>
          <w:szCs w:val="24"/>
        </w:rPr>
      </w:pPr>
      <w:r w:rsidRPr="001A1F48">
        <w:rPr>
          <w:rFonts w:asciiTheme="minorHAnsi" w:hAnsiTheme="minorHAnsi" w:cstheme="minorHAnsi"/>
          <w:b/>
          <w:sz w:val="24"/>
          <w:szCs w:val="24"/>
        </w:rPr>
        <w:t xml:space="preserve">8.- </w:t>
      </w:r>
      <w:r w:rsidRPr="001A1F48">
        <w:rPr>
          <w:rFonts w:asciiTheme="minorHAnsi" w:hAnsiTheme="minorHAnsi" w:cstheme="minorHAnsi"/>
          <w:b/>
          <w:sz w:val="24"/>
          <w:szCs w:val="24"/>
          <w:u w:val="single"/>
        </w:rPr>
        <w:t xml:space="preserve">Reactivación de </w:t>
      </w:r>
      <w:proofErr w:type="gramStart"/>
      <w:r w:rsidRPr="001A1F48">
        <w:rPr>
          <w:rFonts w:asciiTheme="minorHAnsi" w:hAnsiTheme="minorHAnsi" w:cstheme="minorHAnsi"/>
          <w:b/>
          <w:sz w:val="24"/>
          <w:szCs w:val="24"/>
          <w:u w:val="single"/>
        </w:rPr>
        <w:t>bibliotecas ,</w:t>
      </w:r>
      <w:proofErr w:type="gramEnd"/>
      <w:r w:rsidRPr="001A1F48">
        <w:rPr>
          <w:rFonts w:asciiTheme="minorHAnsi" w:hAnsiTheme="minorHAnsi" w:cstheme="minorHAnsi"/>
          <w:b/>
          <w:sz w:val="24"/>
          <w:szCs w:val="24"/>
          <w:u w:val="single"/>
        </w:rPr>
        <w:t xml:space="preserve"> centros culturales ( teleclubs)</w:t>
      </w:r>
      <w:r w:rsidRPr="00420881">
        <w:rPr>
          <w:rFonts w:asciiTheme="minorHAnsi" w:hAnsiTheme="minorHAnsi" w:cstheme="minorHAnsi"/>
          <w:sz w:val="24"/>
          <w:szCs w:val="24"/>
          <w:u w:val="single"/>
        </w:rPr>
        <w:t xml:space="preserve"> </w:t>
      </w:r>
      <w:r w:rsidRPr="00420881">
        <w:rPr>
          <w:rFonts w:asciiTheme="minorHAnsi" w:hAnsiTheme="minorHAnsi" w:cstheme="minorHAnsi"/>
          <w:sz w:val="24"/>
          <w:szCs w:val="24"/>
        </w:rPr>
        <w:t xml:space="preserve">siempre con las normas de seguridad de distancia de dos metros. No se permitirá la utilización de la sala de lectura ni de ordenadores. Se dispondrá </w:t>
      </w:r>
      <w:r w:rsidR="00644CF2" w:rsidRPr="00420881">
        <w:rPr>
          <w:rFonts w:asciiTheme="minorHAnsi" w:hAnsiTheme="minorHAnsi" w:cstheme="minorHAnsi"/>
          <w:sz w:val="24"/>
          <w:szCs w:val="24"/>
        </w:rPr>
        <w:t xml:space="preserve">de gel </w:t>
      </w:r>
      <w:proofErr w:type="spellStart"/>
      <w:r w:rsidR="00644CF2" w:rsidRPr="00420881">
        <w:rPr>
          <w:rFonts w:asciiTheme="minorHAnsi" w:hAnsiTheme="minorHAnsi" w:cstheme="minorHAnsi"/>
          <w:sz w:val="24"/>
          <w:szCs w:val="24"/>
        </w:rPr>
        <w:t>hidroalcohó</w:t>
      </w:r>
      <w:r w:rsidRPr="00420881">
        <w:rPr>
          <w:rFonts w:asciiTheme="minorHAnsi" w:hAnsiTheme="minorHAnsi" w:cstheme="minorHAnsi"/>
          <w:sz w:val="24"/>
          <w:szCs w:val="24"/>
        </w:rPr>
        <w:t>lico</w:t>
      </w:r>
      <w:proofErr w:type="spellEnd"/>
      <w:r w:rsidRPr="00420881">
        <w:rPr>
          <w:rFonts w:asciiTheme="minorHAnsi" w:hAnsiTheme="minorHAnsi" w:cstheme="minorHAnsi"/>
          <w:sz w:val="24"/>
          <w:szCs w:val="24"/>
        </w:rPr>
        <w:t xml:space="preserve">. </w:t>
      </w:r>
    </w:p>
    <w:p w:rsidR="001A1F48" w:rsidRDefault="001A1F48" w:rsidP="00420881">
      <w:pPr>
        <w:spacing w:line="276" w:lineRule="auto"/>
        <w:jc w:val="both"/>
        <w:rPr>
          <w:rFonts w:asciiTheme="minorHAnsi" w:hAnsiTheme="minorHAnsi" w:cstheme="minorHAnsi"/>
          <w:sz w:val="24"/>
          <w:szCs w:val="24"/>
        </w:rPr>
      </w:pPr>
    </w:p>
    <w:p w:rsidR="000E6EB1" w:rsidRPr="001A1F48" w:rsidRDefault="000E6EB1" w:rsidP="001A1F48">
      <w:pPr>
        <w:spacing w:line="276" w:lineRule="auto"/>
        <w:ind w:left="360"/>
        <w:jc w:val="both"/>
        <w:rPr>
          <w:rFonts w:asciiTheme="minorHAnsi" w:hAnsiTheme="minorHAnsi" w:cstheme="minorHAnsi"/>
          <w:b/>
          <w:sz w:val="24"/>
          <w:szCs w:val="24"/>
          <w:u w:val="single"/>
        </w:rPr>
      </w:pPr>
      <w:r w:rsidRPr="001A1F48">
        <w:rPr>
          <w:rFonts w:asciiTheme="minorHAnsi" w:hAnsiTheme="minorHAnsi" w:cstheme="minorHAnsi"/>
          <w:b/>
          <w:sz w:val="24"/>
          <w:szCs w:val="24"/>
        </w:rPr>
        <w:t>9</w:t>
      </w:r>
      <w:r w:rsidRPr="001A1F48">
        <w:rPr>
          <w:rFonts w:asciiTheme="minorHAnsi" w:hAnsiTheme="minorHAnsi" w:cstheme="minorHAnsi"/>
          <w:b/>
          <w:sz w:val="24"/>
          <w:szCs w:val="24"/>
          <w:u w:val="single"/>
        </w:rPr>
        <w:t>.- Terrazas</w:t>
      </w:r>
      <w:r w:rsidR="00AE0DE4" w:rsidRPr="001A1F48">
        <w:rPr>
          <w:rFonts w:asciiTheme="minorHAnsi" w:hAnsiTheme="minorHAnsi" w:cstheme="minorHAnsi"/>
          <w:b/>
          <w:sz w:val="24"/>
          <w:szCs w:val="24"/>
          <w:u w:val="single"/>
        </w:rPr>
        <w:t xml:space="preserve">  Posibilidad de ampliar superficies</w:t>
      </w:r>
    </w:p>
    <w:p w:rsidR="000E6EB1" w:rsidRPr="00420881" w:rsidRDefault="00420881" w:rsidP="00420881">
      <w:pPr>
        <w:numPr>
          <w:ilvl w:val="0"/>
          <w:numId w:val="4"/>
        </w:numPr>
        <w:spacing w:line="276" w:lineRule="auto"/>
        <w:jc w:val="both"/>
        <w:rPr>
          <w:rFonts w:asciiTheme="minorHAnsi" w:hAnsiTheme="minorHAnsi" w:cstheme="minorHAnsi"/>
          <w:sz w:val="24"/>
          <w:szCs w:val="24"/>
        </w:rPr>
      </w:pPr>
      <w:r>
        <w:rPr>
          <w:rFonts w:asciiTheme="minorHAnsi" w:hAnsiTheme="minorHAnsi" w:cstheme="minorHAnsi"/>
          <w:sz w:val="24"/>
          <w:szCs w:val="24"/>
        </w:rPr>
        <w:t>C</w:t>
      </w:r>
      <w:r w:rsidR="000E6EB1" w:rsidRPr="00420881">
        <w:rPr>
          <w:rFonts w:asciiTheme="minorHAnsi" w:hAnsiTheme="minorHAnsi" w:cstheme="minorHAnsi"/>
          <w:sz w:val="24"/>
          <w:szCs w:val="24"/>
        </w:rPr>
        <w:t xml:space="preserve">omo norma general los establecimientos pueden </w:t>
      </w:r>
      <w:r w:rsidR="00AE0DE4" w:rsidRPr="00420881">
        <w:rPr>
          <w:rFonts w:asciiTheme="minorHAnsi" w:hAnsiTheme="minorHAnsi" w:cstheme="minorHAnsi"/>
          <w:sz w:val="24"/>
          <w:szCs w:val="24"/>
        </w:rPr>
        <w:t>instalar el 50% de las mesas que tienen autorizada</w:t>
      </w:r>
      <w:r w:rsidR="000E6EB1" w:rsidRPr="00420881">
        <w:rPr>
          <w:rFonts w:asciiTheme="minorHAnsi" w:hAnsiTheme="minorHAnsi" w:cstheme="minorHAnsi"/>
          <w:sz w:val="24"/>
          <w:szCs w:val="24"/>
        </w:rPr>
        <w:t>s en el espacio que tienen en estos momentos asignados de forma automática. No se requiere ninguna autorización ni permiso del Ayuntamiento.</w:t>
      </w:r>
    </w:p>
    <w:p w:rsidR="000E6EB1" w:rsidRPr="00420881" w:rsidRDefault="000E6EB1" w:rsidP="00420881">
      <w:pPr>
        <w:numPr>
          <w:ilvl w:val="0"/>
          <w:numId w:val="4"/>
        </w:numPr>
        <w:spacing w:line="276" w:lineRule="auto"/>
        <w:jc w:val="both"/>
        <w:rPr>
          <w:rFonts w:asciiTheme="minorHAnsi" w:hAnsiTheme="minorHAnsi" w:cstheme="minorHAnsi"/>
          <w:sz w:val="24"/>
          <w:szCs w:val="24"/>
        </w:rPr>
      </w:pPr>
      <w:r w:rsidRPr="00420881">
        <w:rPr>
          <w:rFonts w:asciiTheme="minorHAnsi" w:hAnsiTheme="minorHAnsi" w:cstheme="minorHAnsi"/>
          <w:sz w:val="24"/>
          <w:szCs w:val="24"/>
        </w:rPr>
        <w:t>Los horarios son los autorizados en las licencias de cada establecimiento, si bien habrá que estar en todo momento atento a los posibles ajustes y limitaciones que se determinen desde las autoridades sanitarias en cumplimiento del estado de alarma.</w:t>
      </w:r>
    </w:p>
    <w:p w:rsidR="000E6EB1" w:rsidRPr="00420881" w:rsidRDefault="000E6EB1" w:rsidP="00420881">
      <w:pPr>
        <w:numPr>
          <w:ilvl w:val="0"/>
          <w:numId w:val="4"/>
        </w:numPr>
        <w:spacing w:line="276" w:lineRule="auto"/>
        <w:jc w:val="both"/>
        <w:rPr>
          <w:rFonts w:asciiTheme="minorHAnsi" w:hAnsiTheme="minorHAnsi" w:cstheme="minorHAnsi"/>
          <w:sz w:val="24"/>
          <w:szCs w:val="24"/>
        </w:rPr>
      </w:pPr>
      <w:r w:rsidRPr="00420881">
        <w:rPr>
          <w:rFonts w:asciiTheme="minorHAnsi" w:hAnsiTheme="minorHAnsi" w:cstheme="minorHAnsi"/>
          <w:sz w:val="24"/>
          <w:szCs w:val="24"/>
        </w:rPr>
        <w:t>Dentro de la terraz</w:t>
      </w:r>
      <w:r w:rsidR="00AE0DE4" w:rsidRPr="00420881">
        <w:rPr>
          <w:rFonts w:asciiTheme="minorHAnsi" w:hAnsiTheme="minorHAnsi" w:cstheme="minorHAnsi"/>
          <w:sz w:val="24"/>
          <w:szCs w:val="24"/>
        </w:rPr>
        <w:t>a autorizada, entre cada mesa</w:t>
      </w:r>
      <w:r w:rsidRPr="00420881">
        <w:rPr>
          <w:rFonts w:asciiTheme="minorHAnsi" w:hAnsiTheme="minorHAnsi" w:cstheme="minorHAnsi"/>
          <w:sz w:val="24"/>
          <w:szCs w:val="24"/>
        </w:rPr>
        <w:t xml:space="preserve"> tendrá que haber una distancia mínima de 2 metros</w:t>
      </w:r>
    </w:p>
    <w:p w:rsidR="000E6EB1" w:rsidRPr="00420881" w:rsidRDefault="00AE0DE4" w:rsidP="00420881">
      <w:pPr>
        <w:numPr>
          <w:ilvl w:val="0"/>
          <w:numId w:val="4"/>
        </w:numPr>
        <w:spacing w:line="276" w:lineRule="auto"/>
        <w:jc w:val="both"/>
        <w:rPr>
          <w:rFonts w:asciiTheme="minorHAnsi" w:hAnsiTheme="minorHAnsi" w:cstheme="minorHAnsi"/>
          <w:sz w:val="24"/>
          <w:szCs w:val="24"/>
        </w:rPr>
      </w:pPr>
      <w:r w:rsidRPr="00420881">
        <w:rPr>
          <w:rFonts w:asciiTheme="minorHAnsi" w:hAnsiTheme="minorHAnsi" w:cstheme="minorHAnsi"/>
          <w:sz w:val="24"/>
          <w:szCs w:val="24"/>
        </w:rPr>
        <w:t>Las mesas</w:t>
      </w:r>
      <w:r w:rsidR="000E6EB1" w:rsidRPr="00420881">
        <w:rPr>
          <w:rFonts w:asciiTheme="minorHAnsi" w:hAnsiTheme="minorHAnsi" w:cstheme="minorHAnsi"/>
          <w:sz w:val="24"/>
          <w:szCs w:val="24"/>
        </w:rPr>
        <w:t xml:space="preserve"> deben respetar en todo momento la senda peatonal.</w:t>
      </w:r>
    </w:p>
    <w:p w:rsidR="000E6EB1" w:rsidRPr="00420881" w:rsidRDefault="00AE0DE4" w:rsidP="00420881">
      <w:pPr>
        <w:numPr>
          <w:ilvl w:val="0"/>
          <w:numId w:val="4"/>
        </w:numPr>
        <w:spacing w:line="276" w:lineRule="auto"/>
        <w:jc w:val="both"/>
        <w:rPr>
          <w:rFonts w:asciiTheme="minorHAnsi" w:hAnsiTheme="minorHAnsi" w:cstheme="minorHAnsi"/>
          <w:sz w:val="24"/>
          <w:szCs w:val="24"/>
        </w:rPr>
      </w:pPr>
      <w:r w:rsidRPr="00420881">
        <w:rPr>
          <w:rFonts w:asciiTheme="minorHAnsi" w:hAnsiTheme="minorHAnsi" w:cstheme="minorHAnsi"/>
          <w:sz w:val="24"/>
          <w:szCs w:val="24"/>
        </w:rPr>
        <w:t>La instalación de mesas</w:t>
      </w:r>
      <w:r w:rsidR="000E6EB1" w:rsidRPr="00420881">
        <w:rPr>
          <w:rFonts w:asciiTheme="minorHAnsi" w:hAnsiTheme="minorHAnsi" w:cstheme="minorHAnsi"/>
          <w:sz w:val="24"/>
          <w:szCs w:val="24"/>
        </w:rPr>
        <w:t xml:space="preserve"> no puede invadir en ningún caso la salida de portales, locales, salidas de emergencia, etc.</w:t>
      </w:r>
    </w:p>
    <w:p w:rsidR="000E6EB1" w:rsidRPr="00420881" w:rsidRDefault="000E6EB1" w:rsidP="00420881">
      <w:pPr>
        <w:numPr>
          <w:ilvl w:val="0"/>
          <w:numId w:val="4"/>
        </w:numPr>
        <w:spacing w:line="276" w:lineRule="auto"/>
        <w:jc w:val="both"/>
        <w:rPr>
          <w:rFonts w:asciiTheme="minorHAnsi" w:hAnsiTheme="minorHAnsi" w:cstheme="minorHAnsi"/>
          <w:sz w:val="24"/>
          <w:szCs w:val="24"/>
        </w:rPr>
      </w:pPr>
      <w:r w:rsidRPr="00420881">
        <w:rPr>
          <w:rFonts w:asciiTheme="minorHAnsi" w:hAnsiTheme="minorHAnsi" w:cstheme="minorHAnsi"/>
          <w:sz w:val="24"/>
          <w:szCs w:val="24"/>
        </w:rPr>
        <w:t xml:space="preserve">El Ministerio de Sanidad establece una serie de </w:t>
      </w:r>
      <w:r w:rsidR="00420881">
        <w:rPr>
          <w:rFonts w:asciiTheme="minorHAnsi" w:hAnsiTheme="minorHAnsi" w:cstheme="minorHAnsi"/>
          <w:sz w:val="24"/>
          <w:szCs w:val="24"/>
        </w:rPr>
        <w:t xml:space="preserve">recomendaciones </w:t>
      </w:r>
      <w:r w:rsidRPr="00420881">
        <w:rPr>
          <w:rFonts w:asciiTheme="minorHAnsi" w:hAnsiTheme="minorHAnsi" w:cstheme="minorHAnsi"/>
          <w:sz w:val="24"/>
          <w:szCs w:val="24"/>
        </w:rPr>
        <w:t>en materia de higiene y prevención:</w:t>
      </w:r>
    </w:p>
    <w:p w:rsidR="000E6EB1" w:rsidRPr="00420881" w:rsidRDefault="000E6EB1" w:rsidP="00420881">
      <w:pPr>
        <w:numPr>
          <w:ilvl w:val="1"/>
          <w:numId w:val="4"/>
        </w:numPr>
        <w:spacing w:line="276" w:lineRule="auto"/>
        <w:jc w:val="both"/>
        <w:rPr>
          <w:rFonts w:asciiTheme="minorHAnsi" w:hAnsiTheme="minorHAnsi" w:cstheme="minorHAnsi"/>
          <w:sz w:val="24"/>
          <w:szCs w:val="24"/>
        </w:rPr>
      </w:pPr>
      <w:r w:rsidRPr="00420881">
        <w:rPr>
          <w:rFonts w:asciiTheme="minorHAnsi" w:hAnsiTheme="minorHAnsi" w:cstheme="minorHAnsi"/>
          <w:sz w:val="24"/>
          <w:szCs w:val="24"/>
        </w:rPr>
        <w:t>Limpieza y desinfección del equipamiento de la terraza en particular mesas y sillas.</w:t>
      </w:r>
    </w:p>
    <w:p w:rsidR="000E6EB1" w:rsidRPr="00420881" w:rsidRDefault="000E6EB1" w:rsidP="00420881">
      <w:pPr>
        <w:numPr>
          <w:ilvl w:val="1"/>
          <w:numId w:val="4"/>
        </w:numPr>
        <w:spacing w:line="276" w:lineRule="auto"/>
        <w:jc w:val="both"/>
        <w:rPr>
          <w:rFonts w:asciiTheme="minorHAnsi" w:hAnsiTheme="minorHAnsi" w:cstheme="minorHAnsi"/>
          <w:sz w:val="24"/>
          <w:szCs w:val="24"/>
        </w:rPr>
      </w:pPr>
      <w:r w:rsidRPr="00420881">
        <w:rPr>
          <w:rFonts w:asciiTheme="minorHAnsi" w:hAnsiTheme="minorHAnsi" w:cstheme="minorHAnsi"/>
          <w:sz w:val="24"/>
          <w:szCs w:val="24"/>
        </w:rPr>
        <w:t>Uso de mantelerías de un solo uso. Y en todo caso evitar el uso de ma</w:t>
      </w:r>
      <w:r w:rsidR="00AE0DE4" w:rsidRPr="00420881">
        <w:rPr>
          <w:rFonts w:asciiTheme="minorHAnsi" w:hAnsiTheme="minorHAnsi" w:cstheme="minorHAnsi"/>
          <w:sz w:val="24"/>
          <w:szCs w:val="24"/>
        </w:rPr>
        <w:t>n</w:t>
      </w:r>
      <w:r w:rsidRPr="00420881">
        <w:rPr>
          <w:rFonts w:asciiTheme="minorHAnsi" w:hAnsiTheme="minorHAnsi" w:cstheme="minorHAnsi"/>
          <w:sz w:val="24"/>
          <w:szCs w:val="24"/>
        </w:rPr>
        <w:t>telería o salvamanteles con distintos clientes, optando por materiales y soluciones que faciliten su cambio entre servicios y lavado mecánico entre 60 y 90 grados centígrados.</w:t>
      </w:r>
    </w:p>
    <w:p w:rsidR="000E6EB1" w:rsidRPr="00420881" w:rsidRDefault="000E6EB1" w:rsidP="00420881">
      <w:pPr>
        <w:numPr>
          <w:ilvl w:val="1"/>
          <w:numId w:val="4"/>
        </w:numPr>
        <w:spacing w:line="276" w:lineRule="auto"/>
        <w:jc w:val="both"/>
        <w:rPr>
          <w:rFonts w:asciiTheme="minorHAnsi" w:hAnsiTheme="minorHAnsi" w:cstheme="minorHAnsi"/>
          <w:sz w:val="24"/>
          <w:szCs w:val="24"/>
        </w:rPr>
      </w:pPr>
      <w:r w:rsidRPr="00420881">
        <w:rPr>
          <w:rFonts w:asciiTheme="minorHAnsi" w:hAnsiTheme="minorHAnsi" w:cstheme="minorHAnsi"/>
          <w:sz w:val="24"/>
          <w:szCs w:val="24"/>
        </w:rPr>
        <w:lastRenderedPageBreak/>
        <w:t xml:space="preserve">Se deberá poner a disposición de los clientes dispensadores de geles </w:t>
      </w:r>
      <w:proofErr w:type="spellStart"/>
      <w:r w:rsidRPr="00420881">
        <w:rPr>
          <w:rFonts w:asciiTheme="minorHAnsi" w:hAnsiTheme="minorHAnsi" w:cstheme="minorHAnsi"/>
          <w:sz w:val="24"/>
          <w:szCs w:val="24"/>
        </w:rPr>
        <w:t>hidroalcohólicos</w:t>
      </w:r>
      <w:proofErr w:type="spellEnd"/>
      <w:r w:rsidRPr="00420881">
        <w:rPr>
          <w:rFonts w:asciiTheme="minorHAnsi" w:hAnsiTheme="minorHAnsi" w:cstheme="minorHAnsi"/>
          <w:sz w:val="24"/>
          <w:szCs w:val="24"/>
        </w:rPr>
        <w:t xml:space="preserve"> o desinfectantes.</w:t>
      </w:r>
    </w:p>
    <w:p w:rsidR="000E6EB1" w:rsidRPr="00420881" w:rsidRDefault="000E6EB1" w:rsidP="00420881">
      <w:pPr>
        <w:numPr>
          <w:ilvl w:val="1"/>
          <w:numId w:val="4"/>
        </w:numPr>
        <w:spacing w:line="276" w:lineRule="auto"/>
        <w:jc w:val="both"/>
        <w:rPr>
          <w:rFonts w:asciiTheme="minorHAnsi" w:hAnsiTheme="minorHAnsi" w:cstheme="minorHAnsi"/>
          <w:sz w:val="24"/>
          <w:szCs w:val="24"/>
        </w:rPr>
      </w:pPr>
      <w:r w:rsidRPr="00420881">
        <w:rPr>
          <w:rFonts w:asciiTheme="minorHAnsi" w:hAnsiTheme="minorHAnsi" w:cstheme="minorHAnsi"/>
          <w:sz w:val="24"/>
          <w:szCs w:val="24"/>
        </w:rPr>
        <w:t>Se evitará el uso de cartas de uso común optando por dispositivos electrónicos propios, pizarras o carteles.</w:t>
      </w:r>
    </w:p>
    <w:p w:rsidR="000E6EB1" w:rsidRPr="00420881" w:rsidRDefault="000E6EB1" w:rsidP="00420881">
      <w:pPr>
        <w:numPr>
          <w:ilvl w:val="1"/>
          <w:numId w:val="4"/>
        </w:numPr>
        <w:spacing w:line="276" w:lineRule="auto"/>
        <w:jc w:val="both"/>
        <w:rPr>
          <w:rFonts w:asciiTheme="minorHAnsi" w:hAnsiTheme="minorHAnsi" w:cstheme="minorHAnsi"/>
          <w:sz w:val="24"/>
          <w:szCs w:val="24"/>
        </w:rPr>
      </w:pPr>
      <w:r w:rsidRPr="00420881">
        <w:rPr>
          <w:rFonts w:asciiTheme="minorHAnsi" w:hAnsiTheme="minorHAnsi" w:cstheme="minorHAnsi"/>
          <w:sz w:val="24"/>
          <w:szCs w:val="24"/>
        </w:rPr>
        <w:t xml:space="preserve">Los elementos auxiliares de servicios como vajillas, cristalería, </w:t>
      </w:r>
      <w:proofErr w:type="spellStart"/>
      <w:r w:rsidRPr="00420881">
        <w:rPr>
          <w:rFonts w:asciiTheme="minorHAnsi" w:hAnsiTheme="minorHAnsi" w:cstheme="minorHAnsi"/>
          <w:sz w:val="24"/>
          <w:szCs w:val="24"/>
        </w:rPr>
        <w:t>etc</w:t>
      </w:r>
      <w:proofErr w:type="spellEnd"/>
      <w:r w:rsidRPr="00420881">
        <w:rPr>
          <w:rFonts w:asciiTheme="minorHAnsi" w:hAnsiTheme="minorHAnsi" w:cstheme="minorHAnsi"/>
          <w:sz w:val="24"/>
          <w:szCs w:val="24"/>
        </w:rPr>
        <w:t xml:space="preserve"> se almacenarán en recintos cerrados o lejos de zonas de pasos.</w:t>
      </w:r>
    </w:p>
    <w:p w:rsidR="000E6EB1" w:rsidRPr="00420881" w:rsidRDefault="000E6EB1" w:rsidP="00420881">
      <w:pPr>
        <w:numPr>
          <w:ilvl w:val="1"/>
          <w:numId w:val="4"/>
        </w:numPr>
        <w:spacing w:line="276" w:lineRule="auto"/>
        <w:jc w:val="both"/>
        <w:rPr>
          <w:rFonts w:asciiTheme="minorHAnsi" w:hAnsiTheme="minorHAnsi" w:cstheme="minorHAnsi"/>
          <w:sz w:val="24"/>
          <w:szCs w:val="24"/>
        </w:rPr>
      </w:pPr>
      <w:r w:rsidRPr="00420881">
        <w:rPr>
          <w:rFonts w:asciiTheme="minorHAnsi" w:hAnsiTheme="minorHAnsi" w:cstheme="minorHAnsi"/>
          <w:sz w:val="24"/>
          <w:szCs w:val="24"/>
        </w:rPr>
        <w:t xml:space="preserve">Se eliminarán productos de autoservicio como servilleteros, palilleros, </w:t>
      </w:r>
      <w:proofErr w:type="spellStart"/>
      <w:r w:rsidRPr="00420881">
        <w:rPr>
          <w:rFonts w:asciiTheme="minorHAnsi" w:hAnsiTheme="minorHAnsi" w:cstheme="minorHAnsi"/>
          <w:sz w:val="24"/>
          <w:szCs w:val="24"/>
        </w:rPr>
        <w:t>vinagregeras</w:t>
      </w:r>
      <w:proofErr w:type="spellEnd"/>
      <w:r w:rsidRPr="00420881">
        <w:rPr>
          <w:rFonts w:asciiTheme="minorHAnsi" w:hAnsiTheme="minorHAnsi" w:cstheme="minorHAnsi"/>
          <w:sz w:val="24"/>
          <w:szCs w:val="24"/>
        </w:rPr>
        <w:t xml:space="preserve"> y otros utensilios similares.</w:t>
      </w:r>
    </w:p>
    <w:p w:rsidR="000E6EB1" w:rsidRPr="00420881" w:rsidRDefault="000E6EB1" w:rsidP="00420881">
      <w:pPr>
        <w:numPr>
          <w:ilvl w:val="1"/>
          <w:numId w:val="4"/>
        </w:numPr>
        <w:spacing w:line="276" w:lineRule="auto"/>
        <w:jc w:val="both"/>
        <w:rPr>
          <w:rFonts w:asciiTheme="minorHAnsi" w:hAnsiTheme="minorHAnsi" w:cstheme="minorHAnsi"/>
          <w:sz w:val="24"/>
          <w:szCs w:val="24"/>
        </w:rPr>
      </w:pPr>
      <w:r w:rsidRPr="00420881">
        <w:rPr>
          <w:rFonts w:asciiTheme="minorHAnsi" w:hAnsiTheme="minorHAnsi" w:cstheme="minorHAnsi"/>
          <w:sz w:val="24"/>
          <w:szCs w:val="24"/>
        </w:rPr>
        <w:t>La ocupación de los aseos será de una persona salvo en los casos en los que se pueda precisar asistencia. Deberá procederse a la limpieza y desinfección  don una periodicidad al día ( seis veces al</w:t>
      </w:r>
      <w:r w:rsidR="00420881">
        <w:rPr>
          <w:rFonts w:asciiTheme="minorHAnsi" w:hAnsiTheme="minorHAnsi" w:cstheme="minorHAnsi"/>
          <w:sz w:val="24"/>
          <w:szCs w:val="24"/>
        </w:rPr>
        <w:t xml:space="preserve"> día como </w:t>
      </w:r>
      <w:r w:rsidRPr="00420881">
        <w:rPr>
          <w:rFonts w:asciiTheme="minorHAnsi" w:hAnsiTheme="minorHAnsi" w:cstheme="minorHAnsi"/>
          <w:sz w:val="24"/>
          <w:szCs w:val="24"/>
        </w:rPr>
        <w:t xml:space="preserve"> ejemplo )</w:t>
      </w:r>
    </w:p>
    <w:p w:rsidR="000E6EB1" w:rsidRPr="00420881" w:rsidRDefault="000E6EB1" w:rsidP="00420881">
      <w:pPr>
        <w:numPr>
          <w:ilvl w:val="0"/>
          <w:numId w:val="4"/>
        </w:numPr>
        <w:spacing w:line="276" w:lineRule="auto"/>
        <w:jc w:val="both"/>
        <w:rPr>
          <w:rFonts w:asciiTheme="minorHAnsi" w:hAnsiTheme="minorHAnsi" w:cstheme="minorHAnsi"/>
          <w:sz w:val="24"/>
          <w:szCs w:val="24"/>
        </w:rPr>
      </w:pPr>
      <w:r w:rsidRPr="00420881">
        <w:rPr>
          <w:rFonts w:asciiTheme="minorHAnsi" w:hAnsiTheme="minorHAnsi" w:cstheme="minorHAnsi"/>
          <w:sz w:val="24"/>
          <w:szCs w:val="24"/>
        </w:rPr>
        <w:t>Se debe</w:t>
      </w:r>
      <w:r w:rsidR="00420881">
        <w:rPr>
          <w:rFonts w:asciiTheme="minorHAnsi" w:hAnsiTheme="minorHAnsi" w:cstheme="minorHAnsi"/>
          <w:sz w:val="24"/>
          <w:szCs w:val="24"/>
        </w:rPr>
        <w:t>rá</w:t>
      </w:r>
      <w:r w:rsidRPr="00420881">
        <w:rPr>
          <w:rFonts w:asciiTheme="minorHAnsi" w:hAnsiTheme="minorHAnsi" w:cstheme="minorHAnsi"/>
          <w:sz w:val="24"/>
          <w:szCs w:val="24"/>
        </w:rPr>
        <w:t xml:space="preserve"> respetar la separación de 1,5 metros a otros establecimientos o servicios públicos (quioscos, paradas de autobús, paradas de taxis, salidas de emergencia…)</w:t>
      </w:r>
    </w:p>
    <w:p w:rsidR="000E6EB1" w:rsidRPr="00420881" w:rsidRDefault="000E6EB1" w:rsidP="00420881">
      <w:pPr>
        <w:numPr>
          <w:ilvl w:val="0"/>
          <w:numId w:val="4"/>
        </w:numPr>
        <w:spacing w:line="276" w:lineRule="auto"/>
        <w:jc w:val="both"/>
        <w:rPr>
          <w:rFonts w:asciiTheme="minorHAnsi" w:hAnsiTheme="minorHAnsi" w:cstheme="minorHAnsi"/>
          <w:sz w:val="24"/>
          <w:szCs w:val="24"/>
        </w:rPr>
      </w:pPr>
      <w:r w:rsidRPr="00420881">
        <w:rPr>
          <w:rFonts w:asciiTheme="minorHAnsi" w:hAnsiTheme="minorHAnsi" w:cstheme="minorHAnsi"/>
          <w:sz w:val="24"/>
          <w:szCs w:val="24"/>
        </w:rPr>
        <w:t xml:space="preserve">Durante este periodo transitorio, se podrán reagrupar dos mesas con hasta 10 comensales siempre y cuando no se invada las sendas peatonales, salidas de portales, locales, salidas de emergencia, etc. en el caso de que no haya espacio para </w:t>
      </w:r>
      <w:r w:rsidR="00AE0DE4" w:rsidRPr="00420881">
        <w:rPr>
          <w:rFonts w:asciiTheme="minorHAnsi" w:hAnsiTheme="minorHAnsi" w:cstheme="minorHAnsi"/>
          <w:sz w:val="24"/>
          <w:szCs w:val="24"/>
        </w:rPr>
        <w:t>instalar el 50% de las mesas</w:t>
      </w:r>
      <w:r w:rsidRPr="00420881">
        <w:rPr>
          <w:rFonts w:asciiTheme="minorHAnsi" w:hAnsiTheme="minorHAnsi" w:cstheme="minorHAnsi"/>
          <w:sz w:val="24"/>
          <w:szCs w:val="24"/>
        </w:rPr>
        <w:t xml:space="preserve"> en el espacio asignado para la terraza. </w:t>
      </w:r>
    </w:p>
    <w:p w:rsidR="000E6EB1" w:rsidRPr="00420881" w:rsidRDefault="000E6EB1" w:rsidP="00420881">
      <w:pPr>
        <w:numPr>
          <w:ilvl w:val="0"/>
          <w:numId w:val="4"/>
        </w:numPr>
        <w:spacing w:line="276" w:lineRule="auto"/>
        <w:jc w:val="both"/>
        <w:rPr>
          <w:rFonts w:asciiTheme="minorHAnsi" w:hAnsiTheme="minorHAnsi" w:cstheme="minorHAnsi"/>
          <w:sz w:val="24"/>
          <w:szCs w:val="24"/>
        </w:rPr>
      </w:pPr>
      <w:r w:rsidRPr="00420881">
        <w:rPr>
          <w:rFonts w:asciiTheme="minorHAnsi" w:hAnsiTheme="minorHAnsi" w:cstheme="minorHAnsi"/>
          <w:sz w:val="24"/>
          <w:szCs w:val="24"/>
        </w:rPr>
        <w:t>Se podrán añadir sillas hasta un máximo de cuatro por mesa. En ambos casos, esto no conllevará aumento del aforo autorizado ni en cuanto a mesas ni en sillas debiendo garantizarse la distancia de dos metros. Esta medida no requiere de autorización previa por parte del Ayuntamiento.</w:t>
      </w:r>
    </w:p>
    <w:p w:rsidR="000E6EB1" w:rsidRPr="00420881" w:rsidRDefault="000E6EB1" w:rsidP="00420881">
      <w:pPr>
        <w:numPr>
          <w:ilvl w:val="0"/>
          <w:numId w:val="4"/>
        </w:numPr>
        <w:spacing w:line="276" w:lineRule="auto"/>
        <w:jc w:val="both"/>
        <w:rPr>
          <w:rFonts w:asciiTheme="minorHAnsi" w:hAnsiTheme="minorHAnsi" w:cstheme="minorHAnsi"/>
          <w:sz w:val="24"/>
          <w:szCs w:val="24"/>
        </w:rPr>
      </w:pPr>
      <w:r w:rsidRPr="001A1F48">
        <w:rPr>
          <w:rFonts w:asciiTheme="minorHAnsi" w:hAnsiTheme="minorHAnsi" w:cstheme="minorHAnsi"/>
          <w:b/>
          <w:sz w:val="24"/>
          <w:szCs w:val="24"/>
          <w:u w:val="single"/>
        </w:rPr>
        <w:t>Los establecimientos podrán solicitar un incremento del espacio</w:t>
      </w:r>
      <w:r w:rsidRPr="00420881">
        <w:rPr>
          <w:rFonts w:asciiTheme="minorHAnsi" w:hAnsiTheme="minorHAnsi" w:cstheme="minorHAnsi"/>
          <w:sz w:val="24"/>
          <w:szCs w:val="24"/>
        </w:rPr>
        <w:t xml:space="preserve"> asignado para terraza con el objetivo de </w:t>
      </w:r>
      <w:r w:rsidR="00AE0DE4" w:rsidRPr="00420881">
        <w:rPr>
          <w:rFonts w:asciiTheme="minorHAnsi" w:hAnsiTheme="minorHAnsi" w:cstheme="minorHAnsi"/>
          <w:sz w:val="24"/>
          <w:szCs w:val="24"/>
        </w:rPr>
        <w:t>instalar el 50% de los mesas</w:t>
      </w:r>
      <w:r w:rsidRPr="00420881">
        <w:rPr>
          <w:rFonts w:asciiTheme="minorHAnsi" w:hAnsiTheme="minorHAnsi" w:cstheme="minorHAnsi"/>
          <w:sz w:val="24"/>
          <w:szCs w:val="24"/>
        </w:rPr>
        <w:t xml:space="preserve"> con una distancia de 2 metros o para in</w:t>
      </w:r>
      <w:r w:rsidR="00AE0DE4" w:rsidRPr="00420881">
        <w:rPr>
          <w:rFonts w:asciiTheme="minorHAnsi" w:hAnsiTheme="minorHAnsi" w:cstheme="minorHAnsi"/>
          <w:sz w:val="24"/>
          <w:szCs w:val="24"/>
        </w:rPr>
        <w:t>crementar el número de mesas</w:t>
      </w:r>
      <w:r w:rsidRPr="00420881">
        <w:rPr>
          <w:rFonts w:asciiTheme="minorHAnsi" w:hAnsiTheme="minorHAnsi" w:cstheme="minorHAnsi"/>
          <w:sz w:val="24"/>
          <w:szCs w:val="24"/>
        </w:rPr>
        <w:t xml:space="preserve"> con el límite máximo de los que tenían autorizados antes de la crisis sanitaria. Deberá ser autorizado por el Ayuntamiento de acuerdo con una serie de criterios y supuestos que se analizaran con criterios técnicos puntualmente para cada solicitud. Para agilizar los trámites se facilitará un modelo de solicitud  con la documentación preceptiva. La propuesta del hostelero se validará técnicamente y será sometida a inspección posterior.</w:t>
      </w:r>
    </w:p>
    <w:p w:rsidR="000E6EB1" w:rsidRPr="00420881" w:rsidRDefault="000E6EB1" w:rsidP="00420881">
      <w:pPr>
        <w:numPr>
          <w:ilvl w:val="1"/>
          <w:numId w:val="4"/>
        </w:numPr>
        <w:spacing w:line="276" w:lineRule="auto"/>
        <w:jc w:val="both"/>
        <w:rPr>
          <w:rFonts w:asciiTheme="minorHAnsi" w:hAnsiTheme="minorHAnsi" w:cstheme="minorHAnsi"/>
          <w:sz w:val="24"/>
          <w:szCs w:val="24"/>
        </w:rPr>
      </w:pPr>
      <w:r w:rsidRPr="00420881">
        <w:rPr>
          <w:rFonts w:asciiTheme="minorHAnsi" w:hAnsiTheme="minorHAnsi" w:cstheme="minorHAnsi"/>
          <w:sz w:val="24"/>
          <w:szCs w:val="24"/>
        </w:rPr>
        <w:t>Estos criterios son:</w:t>
      </w:r>
    </w:p>
    <w:p w:rsidR="000E6EB1" w:rsidRPr="00420881" w:rsidRDefault="000E6EB1" w:rsidP="00420881">
      <w:pPr>
        <w:numPr>
          <w:ilvl w:val="2"/>
          <w:numId w:val="4"/>
        </w:numPr>
        <w:spacing w:line="276" w:lineRule="auto"/>
        <w:jc w:val="both"/>
        <w:rPr>
          <w:rFonts w:asciiTheme="minorHAnsi" w:hAnsiTheme="minorHAnsi" w:cstheme="minorHAnsi"/>
          <w:sz w:val="24"/>
          <w:szCs w:val="24"/>
        </w:rPr>
      </w:pPr>
      <w:r w:rsidRPr="00420881">
        <w:rPr>
          <w:rFonts w:asciiTheme="minorHAnsi" w:hAnsiTheme="minorHAnsi" w:cstheme="minorHAnsi"/>
          <w:sz w:val="24"/>
          <w:szCs w:val="24"/>
        </w:rPr>
        <w:t xml:space="preserve">Se podrán alcanzar acuerdos con fachadas colindantes para ocupar parte de su espacio con veladores siempre y cuando no se obstaculicen los accesos y salidas de portales, locales, garajes, salidas de emergencia, </w:t>
      </w:r>
      <w:proofErr w:type="spellStart"/>
      <w:r w:rsidRPr="00420881">
        <w:rPr>
          <w:rFonts w:asciiTheme="minorHAnsi" w:hAnsiTheme="minorHAnsi" w:cstheme="minorHAnsi"/>
          <w:sz w:val="24"/>
          <w:szCs w:val="24"/>
        </w:rPr>
        <w:t>etc</w:t>
      </w:r>
      <w:proofErr w:type="spellEnd"/>
      <w:r w:rsidRPr="00420881">
        <w:rPr>
          <w:rFonts w:asciiTheme="minorHAnsi" w:hAnsiTheme="minorHAnsi" w:cstheme="minorHAnsi"/>
          <w:sz w:val="24"/>
          <w:szCs w:val="24"/>
        </w:rPr>
        <w:t xml:space="preserve"> ni se invada la senda peatonal. Tendrá que haber una autorización expresa.</w:t>
      </w:r>
    </w:p>
    <w:p w:rsidR="000E6EB1" w:rsidRPr="00420881" w:rsidRDefault="000E6EB1" w:rsidP="00420881">
      <w:pPr>
        <w:numPr>
          <w:ilvl w:val="2"/>
          <w:numId w:val="4"/>
        </w:numPr>
        <w:spacing w:line="276" w:lineRule="auto"/>
        <w:jc w:val="both"/>
        <w:rPr>
          <w:rFonts w:asciiTheme="minorHAnsi" w:hAnsiTheme="minorHAnsi" w:cstheme="minorHAnsi"/>
          <w:sz w:val="24"/>
          <w:szCs w:val="24"/>
        </w:rPr>
      </w:pPr>
      <w:r w:rsidRPr="00420881">
        <w:rPr>
          <w:rFonts w:asciiTheme="minorHAnsi" w:hAnsiTheme="minorHAnsi" w:cstheme="minorHAnsi"/>
          <w:sz w:val="24"/>
          <w:szCs w:val="24"/>
        </w:rPr>
        <w:t>Se tendrán que mantener los itinerarios peatonales accesibles existentes.</w:t>
      </w:r>
    </w:p>
    <w:p w:rsidR="000E6EB1" w:rsidRPr="00420881" w:rsidRDefault="000E6EB1" w:rsidP="00420881">
      <w:pPr>
        <w:numPr>
          <w:ilvl w:val="2"/>
          <w:numId w:val="4"/>
        </w:numPr>
        <w:spacing w:line="276" w:lineRule="auto"/>
        <w:jc w:val="both"/>
        <w:rPr>
          <w:rFonts w:asciiTheme="minorHAnsi" w:hAnsiTheme="minorHAnsi" w:cstheme="minorHAnsi"/>
          <w:sz w:val="24"/>
          <w:szCs w:val="24"/>
        </w:rPr>
      </w:pPr>
      <w:r w:rsidRPr="00420881">
        <w:rPr>
          <w:rFonts w:asciiTheme="minorHAnsi" w:hAnsiTheme="minorHAnsi" w:cstheme="minorHAnsi"/>
          <w:sz w:val="24"/>
          <w:szCs w:val="24"/>
        </w:rPr>
        <w:lastRenderedPageBreak/>
        <w:t>Se debe respetar la separación de 1,5 metros a otros establecimientos o servicios públicos</w:t>
      </w:r>
      <w:r w:rsidRPr="00420881">
        <w:rPr>
          <w:rFonts w:asciiTheme="minorHAnsi" w:hAnsiTheme="minorHAnsi" w:cstheme="minorHAnsi"/>
          <w:sz w:val="24"/>
          <w:szCs w:val="24"/>
          <w:u w:val="single"/>
        </w:rPr>
        <w:t xml:space="preserve"> </w:t>
      </w:r>
      <w:r w:rsidRPr="00420881">
        <w:rPr>
          <w:rFonts w:asciiTheme="minorHAnsi" w:hAnsiTheme="minorHAnsi" w:cstheme="minorHAnsi"/>
          <w:sz w:val="24"/>
          <w:szCs w:val="24"/>
        </w:rPr>
        <w:t>(quioscos, paradas de autobús, paradas de taxis, salidas de emergencia…)</w:t>
      </w:r>
    </w:p>
    <w:p w:rsidR="000E6EB1" w:rsidRPr="00420881" w:rsidRDefault="000E6EB1" w:rsidP="00420881">
      <w:pPr>
        <w:numPr>
          <w:ilvl w:val="2"/>
          <w:numId w:val="4"/>
        </w:numPr>
        <w:spacing w:line="276" w:lineRule="auto"/>
        <w:jc w:val="both"/>
        <w:rPr>
          <w:rFonts w:asciiTheme="minorHAnsi" w:hAnsiTheme="minorHAnsi" w:cstheme="minorHAnsi"/>
          <w:sz w:val="24"/>
          <w:szCs w:val="24"/>
        </w:rPr>
      </w:pPr>
      <w:r w:rsidRPr="00420881">
        <w:rPr>
          <w:rFonts w:asciiTheme="minorHAnsi" w:hAnsiTheme="minorHAnsi" w:cstheme="minorHAnsi"/>
          <w:sz w:val="24"/>
          <w:szCs w:val="24"/>
        </w:rPr>
        <w:t>En las plazas, bulevares y similares podrá ampliarse la terraza siempre que se garantice el uso público de la plaza frente a la utilización privativa por el hostelero.</w:t>
      </w:r>
    </w:p>
    <w:p w:rsidR="000E6EB1" w:rsidRPr="00420881" w:rsidRDefault="000E6EB1" w:rsidP="00420881">
      <w:pPr>
        <w:numPr>
          <w:ilvl w:val="2"/>
          <w:numId w:val="4"/>
        </w:numPr>
        <w:spacing w:line="276" w:lineRule="auto"/>
        <w:jc w:val="both"/>
        <w:rPr>
          <w:rFonts w:asciiTheme="minorHAnsi" w:hAnsiTheme="minorHAnsi" w:cstheme="minorHAnsi"/>
          <w:sz w:val="24"/>
          <w:szCs w:val="24"/>
        </w:rPr>
      </w:pPr>
      <w:r w:rsidRPr="00420881">
        <w:rPr>
          <w:rFonts w:asciiTheme="minorHAnsi" w:hAnsiTheme="minorHAnsi" w:cstheme="minorHAnsi"/>
          <w:sz w:val="24"/>
          <w:szCs w:val="24"/>
        </w:rPr>
        <w:t>En cumplimiento de lo dispuesto por el Ministerio de Sanidad, se aplicará un criterio de proporcionalidad. La superficie de la terraza autorizada deberá aumentar en proporción al número de veladores por encima del 50% que se autoricen sin afectar a itinerarios peatonales que en todo caso deberán aumentar en proporción al crecimiento de la terraza.</w:t>
      </w:r>
    </w:p>
    <w:p w:rsidR="000E6EB1" w:rsidRPr="00420881" w:rsidRDefault="000E6EB1" w:rsidP="00420881">
      <w:pPr>
        <w:numPr>
          <w:ilvl w:val="1"/>
          <w:numId w:val="4"/>
        </w:numPr>
        <w:spacing w:line="276" w:lineRule="auto"/>
        <w:jc w:val="both"/>
        <w:rPr>
          <w:rFonts w:asciiTheme="minorHAnsi" w:hAnsiTheme="minorHAnsi" w:cstheme="minorHAnsi"/>
          <w:sz w:val="24"/>
          <w:szCs w:val="24"/>
        </w:rPr>
      </w:pPr>
      <w:r w:rsidRPr="00420881">
        <w:rPr>
          <w:rFonts w:asciiTheme="minorHAnsi" w:hAnsiTheme="minorHAnsi" w:cstheme="minorHAnsi"/>
          <w:sz w:val="24"/>
          <w:szCs w:val="24"/>
        </w:rPr>
        <w:t>La solicitud de ampliaci</w:t>
      </w:r>
      <w:r w:rsidR="00AE0DE4" w:rsidRPr="00420881">
        <w:rPr>
          <w:rFonts w:asciiTheme="minorHAnsi" w:hAnsiTheme="minorHAnsi" w:cstheme="minorHAnsi"/>
          <w:sz w:val="24"/>
          <w:szCs w:val="24"/>
        </w:rPr>
        <w:t>ón de la superficie de mesas</w:t>
      </w:r>
      <w:r w:rsidRPr="00420881">
        <w:rPr>
          <w:rFonts w:asciiTheme="minorHAnsi" w:hAnsiTheme="minorHAnsi" w:cstheme="minorHAnsi"/>
          <w:sz w:val="24"/>
          <w:szCs w:val="24"/>
        </w:rPr>
        <w:t xml:space="preserve"> no lleva aparejado coste alguno.</w:t>
      </w:r>
    </w:p>
    <w:p w:rsidR="000E6EB1" w:rsidRPr="00420881" w:rsidRDefault="000E6EB1" w:rsidP="00420881">
      <w:pPr>
        <w:numPr>
          <w:ilvl w:val="0"/>
          <w:numId w:val="4"/>
        </w:numPr>
        <w:spacing w:line="276" w:lineRule="auto"/>
        <w:jc w:val="both"/>
        <w:rPr>
          <w:rFonts w:asciiTheme="minorHAnsi" w:hAnsiTheme="minorHAnsi" w:cstheme="minorHAnsi"/>
          <w:sz w:val="24"/>
          <w:szCs w:val="24"/>
        </w:rPr>
      </w:pPr>
      <w:r w:rsidRPr="00420881">
        <w:rPr>
          <w:rFonts w:asciiTheme="minorHAnsi" w:hAnsiTheme="minorHAnsi" w:cstheme="minorHAnsi"/>
          <w:sz w:val="24"/>
          <w:szCs w:val="24"/>
        </w:rPr>
        <w:t>De acuerdo con la Orden Min</w:t>
      </w:r>
      <w:r w:rsidR="00AE0DE4" w:rsidRPr="00420881">
        <w:rPr>
          <w:rFonts w:asciiTheme="minorHAnsi" w:hAnsiTheme="minorHAnsi" w:cstheme="minorHAnsi"/>
          <w:sz w:val="24"/>
          <w:szCs w:val="24"/>
        </w:rPr>
        <w:t>isterial, el número de mesas</w:t>
      </w:r>
      <w:r w:rsidRPr="00420881">
        <w:rPr>
          <w:rFonts w:asciiTheme="minorHAnsi" w:hAnsiTheme="minorHAnsi" w:cstheme="minorHAnsi"/>
          <w:sz w:val="24"/>
          <w:szCs w:val="24"/>
        </w:rPr>
        <w:t xml:space="preserve"> que se podrá instalar en el municipio en este nivel 1 son como máximo aquellos que podían instalarse antes de la crisis sanitaria.</w:t>
      </w:r>
    </w:p>
    <w:p w:rsidR="000E6EB1" w:rsidRPr="00420881" w:rsidRDefault="000E6EB1" w:rsidP="00420881">
      <w:pPr>
        <w:numPr>
          <w:ilvl w:val="0"/>
          <w:numId w:val="4"/>
        </w:numPr>
        <w:spacing w:line="276" w:lineRule="auto"/>
        <w:jc w:val="both"/>
        <w:rPr>
          <w:rFonts w:asciiTheme="minorHAnsi" w:hAnsiTheme="minorHAnsi" w:cstheme="minorHAnsi"/>
          <w:sz w:val="24"/>
          <w:szCs w:val="24"/>
        </w:rPr>
      </w:pPr>
      <w:r w:rsidRPr="00420881">
        <w:rPr>
          <w:rFonts w:asciiTheme="minorHAnsi" w:hAnsiTheme="minorHAnsi" w:cstheme="minorHAnsi"/>
          <w:sz w:val="24"/>
          <w:szCs w:val="24"/>
        </w:rPr>
        <w:t>En el nivel 1 no se podrán autorizar cambios en los horarios de funcionamiento de las terrazas de veladores, siempre sin perjuicio de las limitaciones que pueda establecer en cada momento el Gobierno central respecto al estado de alarma.</w:t>
      </w:r>
    </w:p>
    <w:p w:rsidR="000E6EB1" w:rsidRPr="00420881" w:rsidRDefault="000E6EB1" w:rsidP="00420881">
      <w:pPr>
        <w:numPr>
          <w:ilvl w:val="0"/>
          <w:numId w:val="4"/>
        </w:numPr>
        <w:spacing w:line="276" w:lineRule="auto"/>
        <w:jc w:val="both"/>
        <w:rPr>
          <w:rFonts w:asciiTheme="minorHAnsi" w:hAnsiTheme="minorHAnsi" w:cstheme="minorHAnsi"/>
          <w:sz w:val="24"/>
          <w:szCs w:val="24"/>
        </w:rPr>
      </w:pPr>
      <w:r w:rsidRPr="00420881">
        <w:rPr>
          <w:rFonts w:asciiTheme="minorHAnsi" w:hAnsiTheme="minorHAnsi" w:cstheme="minorHAnsi"/>
          <w:sz w:val="24"/>
          <w:szCs w:val="24"/>
        </w:rPr>
        <w:t>Ninguna de las medidas excepcionales que se aborden como la ampliación de la superficie autorizada de la terraza tiene vocación de permanencia y sólo estarán operativas durante el periodo de crisis sanitaria.</w:t>
      </w:r>
    </w:p>
    <w:p w:rsidR="000E6EB1" w:rsidRPr="00420881" w:rsidRDefault="000E6EB1" w:rsidP="00420881">
      <w:pPr>
        <w:numPr>
          <w:ilvl w:val="0"/>
          <w:numId w:val="4"/>
        </w:numPr>
        <w:spacing w:line="276" w:lineRule="auto"/>
        <w:jc w:val="both"/>
        <w:rPr>
          <w:rFonts w:asciiTheme="minorHAnsi" w:hAnsiTheme="minorHAnsi" w:cstheme="minorHAnsi"/>
          <w:sz w:val="24"/>
          <w:szCs w:val="24"/>
        </w:rPr>
      </w:pPr>
      <w:r w:rsidRPr="00420881">
        <w:rPr>
          <w:rFonts w:asciiTheme="minorHAnsi" w:hAnsiTheme="minorHAnsi" w:cstheme="minorHAnsi"/>
          <w:sz w:val="24"/>
          <w:szCs w:val="24"/>
        </w:rPr>
        <w:t>En caso de incumplimiento por parte del hostelero de los criterios establecidos en la autorización se adoptarán medidas disciplinarias que podrían conllevar la revocación de la autorización provisional.</w:t>
      </w:r>
    </w:p>
    <w:p w:rsidR="000E6EB1" w:rsidRPr="00420881" w:rsidRDefault="000E6EB1" w:rsidP="00420881">
      <w:pPr>
        <w:spacing w:line="276" w:lineRule="auto"/>
        <w:jc w:val="both"/>
        <w:rPr>
          <w:rFonts w:asciiTheme="minorHAnsi" w:hAnsiTheme="minorHAnsi" w:cstheme="minorHAnsi"/>
          <w:sz w:val="24"/>
          <w:szCs w:val="24"/>
          <w:u w:val="single"/>
        </w:rPr>
      </w:pPr>
    </w:p>
    <w:p w:rsidR="00644CF2" w:rsidRPr="001A1F48" w:rsidRDefault="000E6EB1" w:rsidP="001A1F48">
      <w:pPr>
        <w:spacing w:line="276" w:lineRule="auto"/>
        <w:ind w:left="708"/>
        <w:jc w:val="both"/>
        <w:rPr>
          <w:rFonts w:asciiTheme="minorHAnsi" w:hAnsiTheme="minorHAnsi" w:cstheme="minorHAnsi"/>
          <w:b/>
          <w:sz w:val="24"/>
          <w:szCs w:val="24"/>
          <w:u w:val="single"/>
        </w:rPr>
      </w:pPr>
      <w:r w:rsidRPr="001A1F48">
        <w:rPr>
          <w:rFonts w:asciiTheme="minorHAnsi" w:hAnsiTheme="minorHAnsi" w:cstheme="minorHAnsi"/>
          <w:b/>
          <w:sz w:val="24"/>
          <w:szCs w:val="24"/>
        </w:rPr>
        <w:t>10</w:t>
      </w:r>
      <w:r w:rsidR="00644CF2" w:rsidRPr="001A1F48">
        <w:rPr>
          <w:rFonts w:asciiTheme="minorHAnsi" w:hAnsiTheme="minorHAnsi" w:cstheme="minorHAnsi"/>
          <w:b/>
          <w:sz w:val="24"/>
          <w:szCs w:val="24"/>
        </w:rPr>
        <w:t xml:space="preserve">.- </w:t>
      </w:r>
      <w:r w:rsidR="00644CF2" w:rsidRPr="001A1F48">
        <w:rPr>
          <w:rFonts w:asciiTheme="minorHAnsi" w:hAnsiTheme="minorHAnsi" w:cstheme="minorHAnsi"/>
          <w:b/>
          <w:sz w:val="24"/>
          <w:szCs w:val="24"/>
          <w:u w:val="single"/>
        </w:rPr>
        <w:t xml:space="preserve">Hostelería </w:t>
      </w:r>
    </w:p>
    <w:p w:rsidR="00644CF2" w:rsidRPr="00420881" w:rsidRDefault="00644CF2" w:rsidP="00420881">
      <w:pPr>
        <w:numPr>
          <w:ilvl w:val="0"/>
          <w:numId w:val="2"/>
        </w:numPr>
        <w:spacing w:line="276" w:lineRule="auto"/>
        <w:jc w:val="both"/>
        <w:rPr>
          <w:rFonts w:asciiTheme="minorHAnsi" w:hAnsiTheme="minorHAnsi" w:cstheme="minorHAnsi"/>
          <w:sz w:val="24"/>
          <w:szCs w:val="24"/>
        </w:rPr>
      </w:pPr>
      <w:r w:rsidRPr="00420881">
        <w:rPr>
          <w:rFonts w:asciiTheme="minorHAnsi" w:hAnsiTheme="minorHAnsi" w:cstheme="minorHAnsi"/>
          <w:sz w:val="24"/>
          <w:szCs w:val="24"/>
        </w:rPr>
        <w:t xml:space="preserve">Posibilidad de </w:t>
      </w:r>
      <w:r w:rsidRPr="00420881">
        <w:rPr>
          <w:rFonts w:asciiTheme="minorHAnsi" w:hAnsiTheme="minorHAnsi" w:cstheme="minorHAnsi"/>
          <w:sz w:val="24"/>
          <w:szCs w:val="24"/>
          <w:u w:val="single"/>
        </w:rPr>
        <w:t xml:space="preserve">reapertura de hostelería para consumo en </w:t>
      </w:r>
      <w:r w:rsidRPr="00420881">
        <w:rPr>
          <w:rFonts w:asciiTheme="minorHAnsi" w:hAnsiTheme="minorHAnsi" w:cstheme="minorHAnsi"/>
          <w:b/>
          <w:bCs/>
          <w:sz w:val="24"/>
          <w:szCs w:val="24"/>
          <w:u w:val="single"/>
        </w:rPr>
        <w:t>interior con un aforo máximo del 40%</w:t>
      </w:r>
      <w:r w:rsidRPr="00420881">
        <w:rPr>
          <w:rFonts w:asciiTheme="minorHAnsi" w:hAnsiTheme="minorHAnsi" w:cstheme="minorHAnsi"/>
          <w:sz w:val="24"/>
          <w:szCs w:val="24"/>
        </w:rPr>
        <w:t xml:space="preserve"> salvo en discotecas y pubs donde sigue prohibido, con las siguientes limitaciones: </w:t>
      </w:r>
    </w:p>
    <w:p w:rsidR="00644CF2" w:rsidRPr="00420881" w:rsidRDefault="00644CF2" w:rsidP="00420881">
      <w:pPr>
        <w:numPr>
          <w:ilvl w:val="0"/>
          <w:numId w:val="3"/>
        </w:numPr>
        <w:spacing w:line="276" w:lineRule="auto"/>
        <w:jc w:val="both"/>
        <w:rPr>
          <w:rFonts w:asciiTheme="minorHAnsi" w:hAnsiTheme="minorHAnsi" w:cstheme="minorHAnsi"/>
          <w:sz w:val="24"/>
          <w:szCs w:val="24"/>
        </w:rPr>
      </w:pPr>
      <w:r w:rsidRPr="00420881">
        <w:rPr>
          <w:rFonts w:asciiTheme="minorHAnsi" w:hAnsiTheme="minorHAnsi" w:cstheme="minorHAnsi"/>
          <w:sz w:val="24"/>
          <w:szCs w:val="24"/>
        </w:rPr>
        <w:t xml:space="preserve">El </w:t>
      </w:r>
      <w:r w:rsidRPr="00420881">
        <w:rPr>
          <w:rFonts w:asciiTheme="minorHAnsi" w:hAnsiTheme="minorHAnsi" w:cstheme="minorHAnsi"/>
          <w:b/>
          <w:bCs/>
          <w:sz w:val="24"/>
          <w:szCs w:val="24"/>
        </w:rPr>
        <w:t>consumo dentro del local únicamente podrá realizarse sentado en mesa,</w:t>
      </w:r>
      <w:r w:rsidRPr="00420881">
        <w:rPr>
          <w:rFonts w:asciiTheme="minorHAnsi" w:hAnsiTheme="minorHAnsi" w:cstheme="minorHAnsi"/>
          <w:sz w:val="24"/>
          <w:szCs w:val="24"/>
        </w:rPr>
        <w:t xml:space="preserve"> o agrupaciones de mesa, y preferentemente mediante reserva previa. En ningún caso se admitirá el autoservicio en barra por parte del cliente. Asimismo, estará permitido el </w:t>
      </w:r>
      <w:r w:rsidRPr="00420881">
        <w:rPr>
          <w:rFonts w:asciiTheme="minorHAnsi" w:hAnsiTheme="minorHAnsi" w:cstheme="minorHAnsi"/>
          <w:b/>
          <w:bCs/>
          <w:sz w:val="24"/>
          <w:szCs w:val="24"/>
        </w:rPr>
        <w:t>encargo en el propio establecimiento de comida y bebida para llevar.</w:t>
      </w:r>
    </w:p>
    <w:p w:rsidR="00644CF2" w:rsidRPr="00420881" w:rsidRDefault="00644CF2" w:rsidP="00420881">
      <w:pPr>
        <w:numPr>
          <w:ilvl w:val="0"/>
          <w:numId w:val="3"/>
        </w:numPr>
        <w:spacing w:line="276" w:lineRule="auto"/>
        <w:jc w:val="both"/>
        <w:rPr>
          <w:rFonts w:asciiTheme="minorHAnsi" w:hAnsiTheme="minorHAnsi" w:cstheme="minorHAnsi"/>
          <w:sz w:val="24"/>
          <w:szCs w:val="24"/>
        </w:rPr>
      </w:pPr>
      <w:r w:rsidRPr="00420881">
        <w:rPr>
          <w:rFonts w:asciiTheme="minorHAnsi" w:hAnsiTheme="minorHAnsi" w:cstheme="minorHAnsi"/>
          <w:sz w:val="24"/>
          <w:szCs w:val="24"/>
        </w:rPr>
        <w:t xml:space="preserve">Se podrá ofrecer productos de libre servicio, ya sean frescos o elaborados con anticipación, para libre disposición de los clientes siempre que sea asistido con pantalla de protección, a través de </w:t>
      </w:r>
      <w:proofErr w:type="spellStart"/>
      <w:r w:rsidRPr="00420881">
        <w:rPr>
          <w:rFonts w:asciiTheme="minorHAnsi" w:hAnsiTheme="minorHAnsi" w:cstheme="minorHAnsi"/>
          <w:sz w:val="24"/>
          <w:szCs w:val="24"/>
        </w:rPr>
        <w:t>emplatados</w:t>
      </w:r>
      <w:proofErr w:type="spellEnd"/>
      <w:r w:rsidRPr="00420881">
        <w:rPr>
          <w:rFonts w:asciiTheme="minorHAnsi" w:hAnsiTheme="minorHAnsi" w:cstheme="minorHAnsi"/>
          <w:sz w:val="24"/>
          <w:szCs w:val="24"/>
        </w:rPr>
        <w:t xml:space="preserve"> individuales y/o </w:t>
      </w:r>
      <w:proofErr w:type="spellStart"/>
      <w:r w:rsidRPr="00420881">
        <w:rPr>
          <w:rFonts w:asciiTheme="minorHAnsi" w:hAnsiTheme="minorHAnsi" w:cstheme="minorHAnsi"/>
          <w:sz w:val="24"/>
          <w:szCs w:val="24"/>
        </w:rPr>
        <w:t>monodosis</w:t>
      </w:r>
      <w:proofErr w:type="spellEnd"/>
      <w:r w:rsidRPr="00420881">
        <w:rPr>
          <w:rFonts w:asciiTheme="minorHAnsi" w:hAnsiTheme="minorHAnsi" w:cstheme="minorHAnsi"/>
          <w:sz w:val="24"/>
          <w:szCs w:val="24"/>
        </w:rPr>
        <w:t xml:space="preserve"> debidamente preservadas del contacto con el ambiente.</w:t>
      </w:r>
    </w:p>
    <w:p w:rsidR="00644CF2" w:rsidRPr="00420881" w:rsidRDefault="00644CF2" w:rsidP="00420881">
      <w:pPr>
        <w:numPr>
          <w:ilvl w:val="0"/>
          <w:numId w:val="3"/>
        </w:numPr>
        <w:spacing w:line="276" w:lineRule="auto"/>
        <w:jc w:val="both"/>
        <w:rPr>
          <w:rFonts w:asciiTheme="minorHAnsi" w:hAnsiTheme="minorHAnsi" w:cstheme="minorHAnsi"/>
          <w:b/>
          <w:bCs/>
          <w:sz w:val="24"/>
          <w:szCs w:val="24"/>
        </w:rPr>
      </w:pPr>
      <w:r w:rsidRPr="00420881">
        <w:rPr>
          <w:rFonts w:asciiTheme="minorHAnsi" w:hAnsiTheme="minorHAnsi" w:cstheme="minorHAnsi"/>
          <w:sz w:val="24"/>
          <w:szCs w:val="24"/>
        </w:rPr>
        <w:lastRenderedPageBreak/>
        <w:t xml:space="preserve">Deberá asegurarse el mantenimiento de la debida </w:t>
      </w:r>
      <w:r w:rsidRPr="00420881">
        <w:rPr>
          <w:rFonts w:asciiTheme="minorHAnsi" w:hAnsiTheme="minorHAnsi" w:cstheme="minorHAnsi"/>
          <w:b/>
          <w:bCs/>
          <w:sz w:val="24"/>
          <w:szCs w:val="24"/>
        </w:rPr>
        <w:t xml:space="preserve">distancia física de dos metros entre las mesas </w:t>
      </w:r>
      <w:r w:rsidRPr="00420881">
        <w:rPr>
          <w:rFonts w:asciiTheme="minorHAnsi" w:hAnsiTheme="minorHAnsi" w:cstheme="minorHAnsi"/>
          <w:sz w:val="24"/>
          <w:szCs w:val="24"/>
        </w:rPr>
        <w:t xml:space="preserve">o, en su caso, agrupaciones de mesas. La </w:t>
      </w:r>
      <w:r w:rsidRPr="00420881">
        <w:rPr>
          <w:rFonts w:asciiTheme="minorHAnsi" w:hAnsiTheme="minorHAnsi" w:cstheme="minorHAnsi"/>
          <w:b/>
          <w:bCs/>
          <w:sz w:val="24"/>
          <w:szCs w:val="24"/>
        </w:rPr>
        <w:t>mesa</w:t>
      </w:r>
      <w:r w:rsidRPr="00420881">
        <w:rPr>
          <w:rFonts w:asciiTheme="minorHAnsi" w:hAnsiTheme="minorHAnsi" w:cstheme="minorHAnsi"/>
          <w:sz w:val="24"/>
          <w:szCs w:val="24"/>
        </w:rPr>
        <w:t xml:space="preserve"> o agrupación de mesas que se utilicen para este fin, deberán ser acordes al número de personas, permitiendo que se respeten la </w:t>
      </w:r>
      <w:r w:rsidRPr="00420881">
        <w:rPr>
          <w:rFonts w:asciiTheme="minorHAnsi" w:hAnsiTheme="minorHAnsi" w:cstheme="minorHAnsi"/>
          <w:b/>
          <w:bCs/>
          <w:sz w:val="24"/>
          <w:szCs w:val="24"/>
        </w:rPr>
        <w:t xml:space="preserve">distancia mínima de seguridad interpersonal. </w:t>
      </w:r>
    </w:p>
    <w:p w:rsidR="00644CF2" w:rsidRPr="00420881" w:rsidRDefault="00644CF2" w:rsidP="00420881">
      <w:pPr>
        <w:numPr>
          <w:ilvl w:val="0"/>
          <w:numId w:val="3"/>
        </w:numPr>
        <w:spacing w:line="276" w:lineRule="auto"/>
        <w:jc w:val="both"/>
        <w:rPr>
          <w:rFonts w:asciiTheme="minorHAnsi" w:hAnsiTheme="minorHAnsi" w:cstheme="minorHAnsi"/>
          <w:b/>
          <w:bCs/>
          <w:sz w:val="24"/>
          <w:szCs w:val="24"/>
        </w:rPr>
      </w:pPr>
      <w:r w:rsidRPr="00420881">
        <w:rPr>
          <w:rFonts w:asciiTheme="minorHAnsi" w:hAnsiTheme="minorHAnsi" w:cstheme="minorHAnsi"/>
          <w:b/>
          <w:bCs/>
          <w:sz w:val="24"/>
          <w:szCs w:val="24"/>
        </w:rPr>
        <w:t xml:space="preserve">Los establecimientos cumplirán con las medidas de seguridad e higiene previstas en el art. 19 de la Orden 414/2020, que se inserta al final del presente. </w:t>
      </w:r>
    </w:p>
    <w:p w:rsidR="00644CF2" w:rsidRPr="00420881" w:rsidRDefault="00644CF2" w:rsidP="00420881">
      <w:pPr>
        <w:spacing w:line="276" w:lineRule="auto"/>
        <w:jc w:val="both"/>
        <w:rPr>
          <w:rFonts w:asciiTheme="minorHAnsi" w:hAnsiTheme="minorHAnsi" w:cstheme="minorHAnsi"/>
          <w:b/>
          <w:bCs/>
          <w:i/>
          <w:iCs/>
        </w:rPr>
      </w:pPr>
      <w:r w:rsidRPr="00420881">
        <w:rPr>
          <w:rFonts w:asciiTheme="minorHAnsi" w:hAnsiTheme="minorHAnsi" w:cstheme="minorHAnsi"/>
          <w:sz w:val="24"/>
          <w:szCs w:val="24"/>
        </w:rPr>
        <w:tab/>
      </w:r>
      <w:r w:rsidRPr="00420881">
        <w:rPr>
          <w:rFonts w:asciiTheme="minorHAnsi" w:hAnsiTheme="minorHAnsi" w:cstheme="minorHAnsi"/>
          <w:sz w:val="24"/>
          <w:szCs w:val="24"/>
        </w:rPr>
        <w:tab/>
      </w:r>
      <w:r w:rsidRPr="00420881">
        <w:rPr>
          <w:rFonts w:asciiTheme="minorHAnsi" w:hAnsiTheme="minorHAnsi" w:cstheme="minorHAnsi"/>
          <w:b/>
          <w:bCs/>
          <w:i/>
          <w:iCs/>
        </w:rPr>
        <w:t>Artículo 19. Medidas de higiene y prevención en la prestación del servicio en el local.</w:t>
      </w:r>
    </w:p>
    <w:p w:rsidR="00644CF2" w:rsidRPr="00420881" w:rsidRDefault="00644CF2" w:rsidP="00420881">
      <w:pPr>
        <w:spacing w:line="276" w:lineRule="auto"/>
        <w:ind w:left="1416"/>
        <w:jc w:val="both"/>
        <w:rPr>
          <w:rFonts w:asciiTheme="minorHAnsi" w:hAnsiTheme="minorHAnsi" w:cstheme="minorHAnsi"/>
        </w:rPr>
      </w:pPr>
      <w:r w:rsidRPr="00420881">
        <w:rPr>
          <w:rFonts w:asciiTheme="minorHAnsi" w:hAnsiTheme="minorHAnsi" w:cstheme="minorHAnsi"/>
        </w:rPr>
        <w:t>En la prestación del servicio en los locales de hostelería y restauración deberán respetarse las siguientes medidas de higiene y prevención:</w:t>
      </w:r>
    </w:p>
    <w:p w:rsidR="00644CF2" w:rsidRPr="00420881" w:rsidRDefault="00644CF2" w:rsidP="00420881">
      <w:pPr>
        <w:spacing w:line="276" w:lineRule="auto"/>
        <w:ind w:left="1416"/>
        <w:jc w:val="both"/>
        <w:rPr>
          <w:rFonts w:asciiTheme="minorHAnsi" w:hAnsiTheme="minorHAnsi" w:cstheme="minorHAnsi"/>
        </w:rPr>
      </w:pPr>
      <w:r w:rsidRPr="00420881">
        <w:rPr>
          <w:rFonts w:asciiTheme="minorHAnsi" w:hAnsiTheme="minorHAnsi" w:cstheme="minorHAnsi"/>
        </w:rPr>
        <w:t xml:space="preserve">a) </w:t>
      </w:r>
      <w:r w:rsidRPr="00420881">
        <w:rPr>
          <w:rFonts w:asciiTheme="minorHAnsi" w:hAnsiTheme="minorHAnsi" w:cstheme="minorHAnsi"/>
          <w:u w:val="single"/>
        </w:rPr>
        <w:t>Limpieza y desinfección del equipamiento, en particular mesas, sillas, así como cualquier otra superficie de contacto, entre un cliente y otro.</w:t>
      </w:r>
      <w:r w:rsidRPr="00420881">
        <w:rPr>
          <w:rFonts w:asciiTheme="minorHAnsi" w:hAnsiTheme="minorHAnsi" w:cstheme="minorHAnsi"/>
        </w:rPr>
        <w:t xml:space="preserve"> Asimismo, se deberá proceder a la limpieza y desinfección del local al menos una vez al día de acuerdo con lo previsto en el artículo 6.</w:t>
      </w:r>
    </w:p>
    <w:p w:rsidR="00644CF2" w:rsidRPr="00420881" w:rsidRDefault="00644CF2" w:rsidP="00420881">
      <w:pPr>
        <w:spacing w:line="276" w:lineRule="auto"/>
        <w:ind w:left="1416"/>
        <w:jc w:val="both"/>
        <w:rPr>
          <w:rFonts w:asciiTheme="minorHAnsi" w:hAnsiTheme="minorHAnsi" w:cstheme="minorHAnsi"/>
        </w:rPr>
      </w:pPr>
      <w:r w:rsidRPr="00420881">
        <w:rPr>
          <w:rFonts w:asciiTheme="minorHAnsi" w:hAnsiTheme="minorHAnsi" w:cstheme="minorHAnsi"/>
        </w:rPr>
        <w:t xml:space="preserve">b) Se priorizará la utilización de </w:t>
      </w:r>
      <w:r w:rsidRPr="00420881">
        <w:rPr>
          <w:rFonts w:asciiTheme="minorHAnsi" w:hAnsiTheme="minorHAnsi" w:cstheme="minorHAnsi"/>
          <w:u w:val="single"/>
        </w:rPr>
        <w:t>mantelerías de un solo uso</w:t>
      </w:r>
      <w:r w:rsidRPr="00420881">
        <w:rPr>
          <w:rFonts w:asciiTheme="minorHAnsi" w:hAnsiTheme="minorHAnsi" w:cstheme="minorHAnsi"/>
        </w:rPr>
        <w:t xml:space="preserve">. En el caso de que esto no fuera posible, debe </w:t>
      </w:r>
      <w:r w:rsidRPr="00420881">
        <w:rPr>
          <w:rFonts w:asciiTheme="minorHAnsi" w:hAnsiTheme="minorHAnsi" w:cstheme="minorHAnsi"/>
          <w:u w:val="single"/>
        </w:rPr>
        <w:t>evitarse el uso de la misma mantelería</w:t>
      </w:r>
      <w:r w:rsidRPr="00420881">
        <w:rPr>
          <w:rFonts w:asciiTheme="minorHAnsi" w:hAnsiTheme="minorHAnsi" w:cstheme="minorHAnsi"/>
        </w:rPr>
        <w:t xml:space="preserve"> o salvamanteles con distintos clientes, optando por materiales y soluciones que faciliten su cambio entre servicios y su lavado mecánico en ciclos de lavado entre 60 y 90 grados centígrados.</w:t>
      </w:r>
    </w:p>
    <w:p w:rsidR="00644CF2" w:rsidRPr="00420881" w:rsidRDefault="00644CF2" w:rsidP="00420881">
      <w:pPr>
        <w:spacing w:line="276" w:lineRule="auto"/>
        <w:ind w:left="1416"/>
        <w:jc w:val="both"/>
        <w:rPr>
          <w:rFonts w:asciiTheme="minorHAnsi" w:hAnsiTheme="minorHAnsi" w:cstheme="minorHAnsi"/>
        </w:rPr>
      </w:pPr>
      <w:r w:rsidRPr="00420881">
        <w:rPr>
          <w:rFonts w:asciiTheme="minorHAnsi" w:hAnsiTheme="minorHAnsi" w:cstheme="minorHAnsi"/>
        </w:rPr>
        <w:t xml:space="preserve">c) Se deberá poner a disposición del público </w:t>
      </w:r>
      <w:r w:rsidRPr="00420881">
        <w:rPr>
          <w:rFonts w:asciiTheme="minorHAnsi" w:hAnsiTheme="minorHAnsi" w:cstheme="minorHAnsi"/>
          <w:b/>
          <w:bCs/>
        </w:rPr>
        <w:t xml:space="preserve">dispensadores de geles </w:t>
      </w:r>
      <w:proofErr w:type="spellStart"/>
      <w:r w:rsidRPr="00420881">
        <w:rPr>
          <w:rFonts w:asciiTheme="minorHAnsi" w:hAnsiTheme="minorHAnsi" w:cstheme="minorHAnsi"/>
          <w:b/>
          <w:bCs/>
        </w:rPr>
        <w:t>hidroalcohólicos</w:t>
      </w:r>
      <w:proofErr w:type="spellEnd"/>
      <w:r w:rsidRPr="00420881">
        <w:rPr>
          <w:rFonts w:asciiTheme="minorHAnsi" w:hAnsiTheme="minorHAnsi" w:cstheme="minorHAnsi"/>
          <w:b/>
          <w:bCs/>
        </w:rPr>
        <w:t xml:space="preserve"> o desinfectantes con actividad </w:t>
      </w:r>
      <w:proofErr w:type="spellStart"/>
      <w:r w:rsidRPr="00420881">
        <w:rPr>
          <w:rFonts w:asciiTheme="minorHAnsi" w:hAnsiTheme="minorHAnsi" w:cstheme="minorHAnsi"/>
          <w:b/>
          <w:bCs/>
        </w:rPr>
        <w:t>virucida</w:t>
      </w:r>
      <w:proofErr w:type="spellEnd"/>
      <w:r w:rsidRPr="00420881">
        <w:rPr>
          <w:rFonts w:asciiTheme="minorHAnsi" w:hAnsiTheme="minorHAnsi" w:cstheme="minorHAnsi"/>
        </w:rPr>
        <w:t xml:space="preserve"> autorizados y registrados por el Ministerio de Sanidad, en todo caso en la entrada del establecimiento o local y a la salida de los baños, que deberán estar siempre en condiciones de uso.</w:t>
      </w:r>
    </w:p>
    <w:p w:rsidR="00644CF2" w:rsidRPr="00420881" w:rsidRDefault="00644CF2" w:rsidP="00420881">
      <w:pPr>
        <w:spacing w:line="276" w:lineRule="auto"/>
        <w:ind w:left="1416"/>
        <w:jc w:val="both"/>
        <w:rPr>
          <w:rFonts w:asciiTheme="minorHAnsi" w:hAnsiTheme="minorHAnsi" w:cstheme="minorHAnsi"/>
        </w:rPr>
      </w:pPr>
      <w:r w:rsidRPr="00420881">
        <w:rPr>
          <w:rFonts w:asciiTheme="minorHAnsi" w:hAnsiTheme="minorHAnsi" w:cstheme="minorHAnsi"/>
        </w:rPr>
        <w:t xml:space="preserve">d) Se </w:t>
      </w:r>
      <w:r w:rsidRPr="00420881">
        <w:rPr>
          <w:rFonts w:asciiTheme="minorHAnsi" w:hAnsiTheme="minorHAnsi" w:cstheme="minorHAnsi"/>
          <w:b/>
          <w:bCs/>
        </w:rPr>
        <w:t>evitará el empleo de cartas de uso común</w:t>
      </w:r>
      <w:r w:rsidRPr="00420881">
        <w:rPr>
          <w:rFonts w:asciiTheme="minorHAnsi" w:hAnsiTheme="minorHAnsi" w:cstheme="minorHAnsi"/>
        </w:rPr>
        <w:t>, optando por el uso de dispositivos electrónicos propios, pizarras, carteles u otros medios similares.</w:t>
      </w:r>
    </w:p>
    <w:p w:rsidR="00644CF2" w:rsidRPr="00420881" w:rsidRDefault="00644CF2" w:rsidP="00420881">
      <w:pPr>
        <w:spacing w:line="276" w:lineRule="auto"/>
        <w:ind w:left="1416"/>
        <w:jc w:val="both"/>
        <w:rPr>
          <w:rFonts w:asciiTheme="minorHAnsi" w:hAnsiTheme="minorHAnsi" w:cstheme="minorHAnsi"/>
        </w:rPr>
      </w:pPr>
      <w:r w:rsidRPr="00420881">
        <w:rPr>
          <w:rFonts w:asciiTheme="minorHAnsi" w:hAnsiTheme="minorHAnsi" w:cstheme="minorHAnsi"/>
        </w:rPr>
        <w:t>e) Los elementos auxiliares del servicio, como la vajilla, cristalería, cubertería o mantelería, entre otros, se almacenarán en recintos cerrados y, si esto no fuera posible, lejos de zonas de paso de clientes y trabajadores.</w:t>
      </w:r>
    </w:p>
    <w:p w:rsidR="00644CF2" w:rsidRPr="00420881" w:rsidRDefault="00644CF2" w:rsidP="00420881">
      <w:pPr>
        <w:spacing w:line="276" w:lineRule="auto"/>
        <w:ind w:left="1416"/>
        <w:jc w:val="both"/>
        <w:rPr>
          <w:rFonts w:asciiTheme="minorHAnsi" w:hAnsiTheme="minorHAnsi" w:cstheme="minorHAnsi"/>
        </w:rPr>
      </w:pPr>
      <w:r w:rsidRPr="00420881">
        <w:rPr>
          <w:rFonts w:asciiTheme="minorHAnsi" w:hAnsiTheme="minorHAnsi" w:cstheme="minorHAnsi"/>
        </w:rPr>
        <w:t xml:space="preserve">f) Se </w:t>
      </w:r>
      <w:r w:rsidRPr="00420881">
        <w:rPr>
          <w:rFonts w:asciiTheme="minorHAnsi" w:hAnsiTheme="minorHAnsi" w:cstheme="minorHAnsi"/>
          <w:b/>
          <w:bCs/>
        </w:rPr>
        <w:t xml:space="preserve">eliminarán productos de autoservicio como servilleteros, palilleros, vinagreras, aceiteras, y otros utensilios similares, priorizando </w:t>
      </w:r>
      <w:proofErr w:type="spellStart"/>
      <w:r w:rsidRPr="00420881">
        <w:rPr>
          <w:rFonts w:asciiTheme="minorHAnsi" w:hAnsiTheme="minorHAnsi" w:cstheme="minorHAnsi"/>
          <w:b/>
          <w:bCs/>
        </w:rPr>
        <w:t>monodosis</w:t>
      </w:r>
      <w:proofErr w:type="spellEnd"/>
      <w:r w:rsidRPr="00420881">
        <w:rPr>
          <w:rFonts w:asciiTheme="minorHAnsi" w:hAnsiTheme="minorHAnsi" w:cstheme="minorHAnsi"/>
        </w:rPr>
        <w:t xml:space="preserve"> desechables o su servicio en otros formatos bajo petición del cliente.</w:t>
      </w:r>
    </w:p>
    <w:p w:rsidR="00644CF2" w:rsidRPr="00420881" w:rsidRDefault="00644CF2" w:rsidP="00420881">
      <w:pPr>
        <w:spacing w:line="276" w:lineRule="auto"/>
        <w:ind w:left="1416"/>
        <w:jc w:val="both"/>
        <w:rPr>
          <w:rFonts w:asciiTheme="minorHAnsi" w:hAnsiTheme="minorHAnsi" w:cstheme="minorHAnsi"/>
        </w:rPr>
      </w:pPr>
      <w:r w:rsidRPr="00420881">
        <w:rPr>
          <w:rFonts w:asciiTheme="minorHAnsi" w:hAnsiTheme="minorHAnsi" w:cstheme="minorHAnsi"/>
        </w:rPr>
        <w:t>g) Se establecerá en el local un itinerario para evitar aglomeraciones en determinadas zonas y prevenir el contacto entre clientes.</w:t>
      </w:r>
    </w:p>
    <w:p w:rsidR="00644CF2" w:rsidRPr="00420881" w:rsidRDefault="00644CF2" w:rsidP="00420881">
      <w:pPr>
        <w:spacing w:line="276" w:lineRule="auto"/>
        <w:ind w:left="1416"/>
        <w:jc w:val="both"/>
        <w:rPr>
          <w:rFonts w:asciiTheme="minorHAnsi" w:hAnsiTheme="minorHAnsi" w:cstheme="minorHAnsi"/>
        </w:rPr>
      </w:pPr>
      <w:r w:rsidRPr="00420881">
        <w:rPr>
          <w:rFonts w:asciiTheme="minorHAnsi" w:hAnsiTheme="minorHAnsi" w:cstheme="minorHAnsi"/>
        </w:rPr>
        <w:t xml:space="preserve">h) El uso de los aseos por los clientes se ajustará a lo previsto en el artículo 6.5 (su ocupación máxima será de una persona, salvo en aquellos supuestos de personas que puedan precisar asistencia, en cuyo caso también se permitirá la utilización por su acompañante. Deberá reforzarse la limpieza y desinfección de los referidos aseos garantizando siempre el estado de salubridad e higiene de los mismos). </w:t>
      </w:r>
    </w:p>
    <w:p w:rsidR="00644CF2" w:rsidRPr="00420881" w:rsidRDefault="00644CF2" w:rsidP="00420881">
      <w:pPr>
        <w:spacing w:line="276" w:lineRule="auto"/>
        <w:ind w:left="1416"/>
        <w:jc w:val="both"/>
        <w:rPr>
          <w:rFonts w:asciiTheme="minorHAnsi" w:hAnsiTheme="minorHAnsi" w:cstheme="minorHAnsi"/>
        </w:rPr>
      </w:pPr>
      <w:r w:rsidRPr="00420881">
        <w:rPr>
          <w:rFonts w:asciiTheme="minorHAnsi" w:hAnsiTheme="minorHAnsi" w:cstheme="minorHAnsi"/>
        </w:rPr>
        <w:t xml:space="preserve">i) El personal trabajador que realice el servicio en mesa deberá garantizar la distancia de seguridad con el cliente y aplicar los procedimientos de higiene y prevención necesarios para evitar el riesgo de contagio. </w:t>
      </w:r>
    </w:p>
    <w:p w:rsidR="001A1F48" w:rsidRDefault="001A1F48" w:rsidP="00420881">
      <w:pPr>
        <w:spacing w:line="276" w:lineRule="auto"/>
        <w:jc w:val="both"/>
        <w:rPr>
          <w:rFonts w:asciiTheme="minorHAnsi" w:hAnsiTheme="minorHAnsi" w:cstheme="minorHAnsi"/>
          <w:bCs/>
          <w:sz w:val="24"/>
          <w:szCs w:val="24"/>
        </w:rPr>
      </w:pPr>
    </w:p>
    <w:p w:rsidR="001A1F48" w:rsidRDefault="001A1F48" w:rsidP="00420881">
      <w:pPr>
        <w:spacing w:line="276" w:lineRule="auto"/>
        <w:jc w:val="both"/>
        <w:rPr>
          <w:rFonts w:asciiTheme="minorHAnsi" w:hAnsiTheme="minorHAnsi" w:cstheme="minorHAnsi"/>
          <w:bCs/>
          <w:sz w:val="24"/>
          <w:szCs w:val="24"/>
        </w:rPr>
      </w:pPr>
      <w:r>
        <w:rPr>
          <w:rFonts w:asciiTheme="minorHAnsi" w:hAnsiTheme="minorHAnsi" w:cstheme="minorHAnsi"/>
          <w:bCs/>
          <w:sz w:val="24"/>
          <w:szCs w:val="24"/>
        </w:rPr>
        <w:t>Y p</w:t>
      </w:r>
      <w:r w:rsidR="00056E9B" w:rsidRPr="00420881">
        <w:rPr>
          <w:rFonts w:asciiTheme="minorHAnsi" w:hAnsiTheme="minorHAnsi" w:cstheme="minorHAnsi"/>
          <w:bCs/>
          <w:sz w:val="24"/>
          <w:szCs w:val="24"/>
        </w:rPr>
        <w:t>ara que conste a los efectos oportunos expido el presente Decreto ante Secretario/a en</w:t>
      </w:r>
    </w:p>
    <w:p w:rsidR="00056E9B" w:rsidRPr="00420881" w:rsidRDefault="00056E9B" w:rsidP="00420881">
      <w:pPr>
        <w:spacing w:line="276" w:lineRule="auto"/>
        <w:jc w:val="both"/>
        <w:rPr>
          <w:rFonts w:asciiTheme="minorHAnsi" w:hAnsiTheme="minorHAnsi" w:cstheme="minorHAnsi"/>
          <w:bCs/>
          <w:sz w:val="24"/>
          <w:szCs w:val="24"/>
        </w:rPr>
      </w:pPr>
      <w:r w:rsidRPr="00420881">
        <w:rPr>
          <w:rFonts w:asciiTheme="minorHAnsi" w:hAnsiTheme="minorHAnsi" w:cstheme="minorHAnsi"/>
          <w:bCs/>
          <w:sz w:val="24"/>
          <w:szCs w:val="24"/>
        </w:rPr>
        <w:t>ALCALDE/ALCALDESA</w:t>
      </w:r>
    </w:p>
    <w:p w:rsidR="00171FA2" w:rsidRPr="00420881" w:rsidRDefault="00056E9B" w:rsidP="00420881">
      <w:pPr>
        <w:spacing w:line="276" w:lineRule="auto"/>
        <w:jc w:val="both"/>
        <w:rPr>
          <w:rFonts w:asciiTheme="minorHAnsi" w:hAnsiTheme="minorHAnsi" w:cstheme="minorHAnsi"/>
          <w:sz w:val="24"/>
          <w:szCs w:val="24"/>
        </w:rPr>
      </w:pPr>
      <w:r w:rsidRPr="00420881">
        <w:rPr>
          <w:rFonts w:asciiTheme="minorHAnsi" w:hAnsiTheme="minorHAnsi" w:cstheme="minorHAnsi"/>
          <w:bCs/>
          <w:sz w:val="24"/>
          <w:szCs w:val="24"/>
        </w:rPr>
        <w:tab/>
      </w:r>
      <w:r w:rsidRPr="00420881">
        <w:rPr>
          <w:rFonts w:asciiTheme="minorHAnsi" w:hAnsiTheme="minorHAnsi" w:cstheme="minorHAnsi"/>
          <w:bCs/>
          <w:sz w:val="24"/>
          <w:szCs w:val="24"/>
        </w:rPr>
        <w:tab/>
      </w:r>
      <w:r w:rsidRPr="00420881">
        <w:rPr>
          <w:rFonts w:asciiTheme="minorHAnsi" w:hAnsiTheme="minorHAnsi" w:cstheme="minorHAnsi"/>
          <w:bCs/>
          <w:sz w:val="24"/>
          <w:szCs w:val="24"/>
        </w:rPr>
        <w:tab/>
      </w:r>
      <w:r w:rsidRPr="00420881">
        <w:rPr>
          <w:rFonts w:asciiTheme="minorHAnsi" w:hAnsiTheme="minorHAnsi" w:cstheme="minorHAnsi"/>
          <w:bCs/>
          <w:sz w:val="24"/>
          <w:szCs w:val="24"/>
        </w:rPr>
        <w:tab/>
      </w:r>
      <w:r w:rsidRPr="00420881">
        <w:rPr>
          <w:rFonts w:asciiTheme="minorHAnsi" w:hAnsiTheme="minorHAnsi" w:cstheme="minorHAnsi"/>
          <w:bCs/>
          <w:sz w:val="24"/>
          <w:szCs w:val="24"/>
        </w:rPr>
        <w:tab/>
      </w:r>
      <w:r w:rsidRPr="00420881">
        <w:rPr>
          <w:rFonts w:asciiTheme="minorHAnsi" w:hAnsiTheme="minorHAnsi" w:cstheme="minorHAnsi"/>
          <w:bCs/>
          <w:sz w:val="24"/>
          <w:szCs w:val="24"/>
        </w:rPr>
        <w:tab/>
        <w:t xml:space="preserve">Ante mí </w:t>
      </w:r>
      <w:r w:rsidRPr="00420881">
        <w:rPr>
          <w:rFonts w:asciiTheme="minorHAnsi" w:hAnsiTheme="minorHAnsi" w:cstheme="minorHAnsi"/>
          <w:bCs/>
          <w:sz w:val="24"/>
          <w:szCs w:val="24"/>
        </w:rPr>
        <w:tab/>
      </w:r>
      <w:r w:rsidRPr="00420881">
        <w:rPr>
          <w:rFonts w:asciiTheme="minorHAnsi" w:hAnsiTheme="minorHAnsi" w:cstheme="minorHAnsi"/>
          <w:bCs/>
          <w:sz w:val="24"/>
          <w:szCs w:val="24"/>
        </w:rPr>
        <w:tab/>
      </w:r>
      <w:r w:rsidRPr="00420881">
        <w:rPr>
          <w:rFonts w:asciiTheme="minorHAnsi" w:hAnsiTheme="minorHAnsi" w:cstheme="minorHAnsi"/>
          <w:bCs/>
          <w:sz w:val="24"/>
          <w:szCs w:val="24"/>
        </w:rPr>
        <w:tab/>
      </w:r>
      <w:r w:rsidRPr="00420881">
        <w:rPr>
          <w:rFonts w:asciiTheme="minorHAnsi" w:hAnsiTheme="minorHAnsi" w:cstheme="minorHAnsi"/>
          <w:bCs/>
          <w:sz w:val="24"/>
          <w:szCs w:val="24"/>
        </w:rPr>
        <w:tab/>
      </w:r>
      <w:r w:rsidRPr="00420881">
        <w:rPr>
          <w:rFonts w:asciiTheme="minorHAnsi" w:hAnsiTheme="minorHAnsi" w:cstheme="minorHAnsi"/>
          <w:bCs/>
          <w:sz w:val="24"/>
          <w:szCs w:val="24"/>
        </w:rPr>
        <w:tab/>
      </w:r>
      <w:r w:rsidRPr="00420881">
        <w:rPr>
          <w:rFonts w:asciiTheme="minorHAnsi" w:hAnsiTheme="minorHAnsi" w:cstheme="minorHAnsi"/>
          <w:bCs/>
          <w:sz w:val="24"/>
          <w:szCs w:val="24"/>
        </w:rPr>
        <w:tab/>
      </w:r>
      <w:r w:rsidR="001A1F48">
        <w:rPr>
          <w:rFonts w:asciiTheme="minorHAnsi" w:hAnsiTheme="minorHAnsi" w:cstheme="minorHAnsi"/>
          <w:bCs/>
          <w:sz w:val="24"/>
          <w:szCs w:val="24"/>
        </w:rPr>
        <w:tab/>
      </w:r>
      <w:r w:rsidR="001A1F48">
        <w:rPr>
          <w:rFonts w:asciiTheme="minorHAnsi" w:hAnsiTheme="minorHAnsi" w:cstheme="minorHAnsi"/>
          <w:bCs/>
          <w:sz w:val="24"/>
          <w:szCs w:val="24"/>
        </w:rPr>
        <w:tab/>
      </w:r>
      <w:r w:rsidR="001A1F48">
        <w:rPr>
          <w:rFonts w:asciiTheme="minorHAnsi" w:hAnsiTheme="minorHAnsi" w:cstheme="minorHAnsi"/>
          <w:bCs/>
          <w:sz w:val="24"/>
          <w:szCs w:val="24"/>
        </w:rPr>
        <w:tab/>
      </w:r>
      <w:r w:rsidR="001A1F48">
        <w:rPr>
          <w:rFonts w:asciiTheme="minorHAnsi" w:hAnsiTheme="minorHAnsi" w:cstheme="minorHAnsi"/>
          <w:bCs/>
          <w:sz w:val="24"/>
          <w:szCs w:val="24"/>
        </w:rPr>
        <w:tab/>
      </w:r>
      <w:r w:rsidR="001A1F48">
        <w:rPr>
          <w:rFonts w:asciiTheme="minorHAnsi" w:hAnsiTheme="minorHAnsi" w:cstheme="minorHAnsi"/>
          <w:bCs/>
          <w:sz w:val="24"/>
          <w:szCs w:val="24"/>
        </w:rPr>
        <w:tab/>
      </w:r>
      <w:r w:rsidR="001A1F48">
        <w:rPr>
          <w:rFonts w:asciiTheme="minorHAnsi" w:hAnsiTheme="minorHAnsi" w:cstheme="minorHAnsi"/>
          <w:bCs/>
          <w:sz w:val="24"/>
          <w:szCs w:val="24"/>
        </w:rPr>
        <w:tab/>
      </w:r>
      <w:r w:rsidR="001A1F48">
        <w:rPr>
          <w:rFonts w:asciiTheme="minorHAnsi" w:hAnsiTheme="minorHAnsi" w:cstheme="minorHAnsi"/>
          <w:bCs/>
          <w:sz w:val="24"/>
          <w:szCs w:val="24"/>
        </w:rPr>
        <w:tab/>
      </w:r>
      <w:r w:rsidR="001A1F48">
        <w:rPr>
          <w:rFonts w:asciiTheme="minorHAnsi" w:hAnsiTheme="minorHAnsi" w:cstheme="minorHAnsi"/>
          <w:bCs/>
          <w:sz w:val="24"/>
          <w:szCs w:val="24"/>
        </w:rPr>
        <w:tab/>
      </w:r>
      <w:r w:rsidRPr="00420881">
        <w:rPr>
          <w:rFonts w:asciiTheme="minorHAnsi" w:hAnsiTheme="minorHAnsi" w:cstheme="minorHAnsi"/>
          <w:bCs/>
          <w:sz w:val="24"/>
          <w:szCs w:val="24"/>
        </w:rPr>
        <w:t>El Secretario/a</w:t>
      </w:r>
      <w:bookmarkStart w:id="0" w:name="_GoBack"/>
      <w:bookmarkEnd w:id="0"/>
    </w:p>
    <w:sectPr w:rsidR="00171FA2" w:rsidRPr="00420881" w:rsidSect="00171F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FF722B"/>
    <w:multiLevelType w:val="multilevel"/>
    <w:tmpl w:val="67BC15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CD71DB3"/>
    <w:multiLevelType w:val="multilevel"/>
    <w:tmpl w:val="1A50DF7C"/>
    <w:lvl w:ilvl="0">
      <w:start w:val="1"/>
      <w:numFmt w:val="bullet"/>
      <w:lvlText w:val="-"/>
      <w:lvlJc w:val="left"/>
      <w:pPr>
        <w:ind w:left="785" w:hanging="360"/>
      </w:pPr>
      <w:rPr>
        <w:rFonts w:ascii="Calibri" w:hAnsi="Calibri" w:cs="Calibri" w:hint="default"/>
        <w:b w:val="0"/>
        <w:sz w:val="20"/>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cs="Wingdings" w:hint="default"/>
      </w:rPr>
    </w:lvl>
    <w:lvl w:ilvl="3">
      <w:start w:val="1"/>
      <w:numFmt w:val="bullet"/>
      <w:lvlText w:val=""/>
      <w:lvlJc w:val="left"/>
      <w:pPr>
        <w:ind w:left="2945" w:hanging="360"/>
      </w:pPr>
      <w:rPr>
        <w:rFonts w:ascii="Symbol" w:hAnsi="Symbol" w:cs="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cs="Wingdings" w:hint="default"/>
      </w:rPr>
    </w:lvl>
    <w:lvl w:ilvl="6">
      <w:start w:val="1"/>
      <w:numFmt w:val="bullet"/>
      <w:lvlText w:val=""/>
      <w:lvlJc w:val="left"/>
      <w:pPr>
        <w:ind w:left="5105" w:hanging="360"/>
      </w:pPr>
      <w:rPr>
        <w:rFonts w:ascii="Symbol" w:hAnsi="Symbol" w:cs="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cs="Wingdings" w:hint="default"/>
      </w:rPr>
    </w:lvl>
  </w:abstractNum>
  <w:abstractNum w:abstractNumId="2">
    <w:nsid w:val="4D991A7A"/>
    <w:multiLevelType w:val="hybridMultilevel"/>
    <w:tmpl w:val="60840CF8"/>
    <w:lvl w:ilvl="0" w:tplc="3690A2C2">
      <w:numFmt w:val="bullet"/>
      <w:lvlText w:val="-"/>
      <w:lvlJc w:val="left"/>
      <w:pPr>
        <w:ind w:left="1068" w:hanging="360"/>
      </w:pPr>
      <w:rPr>
        <w:rFonts w:ascii="Verdana" w:eastAsia="Times New Roman" w:hAnsi="Verdana" w:cs="Times New Roman"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nsid w:val="7E2D575B"/>
    <w:multiLevelType w:val="hybridMultilevel"/>
    <w:tmpl w:val="EE8AE9F0"/>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9A6"/>
    <w:rsid w:val="00056E9B"/>
    <w:rsid w:val="000E6EB1"/>
    <w:rsid w:val="00171FA2"/>
    <w:rsid w:val="001A1F48"/>
    <w:rsid w:val="003A7BE9"/>
    <w:rsid w:val="00420881"/>
    <w:rsid w:val="004919A6"/>
    <w:rsid w:val="004B12C1"/>
    <w:rsid w:val="004D0310"/>
    <w:rsid w:val="00644CF2"/>
    <w:rsid w:val="00AE0D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9A6"/>
    <w:pPr>
      <w:spacing w:after="0" w:line="240" w:lineRule="auto"/>
    </w:pPr>
    <w:rPr>
      <w:rFonts w:ascii="Verdana" w:eastAsia="Times New Roman" w:hAnsi="Verdana"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9A6"/>
    <w:pPr>
      <w:spacing w:after="0" w:line="240" w:lineRule="auto"/>
    </w:pPr>
    <w:rPr>
      <w:rFonts w:ascii="Verdana" w:eastAsia="Times New Roman" w:hAnsi="Verdana"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1924</Words>
  <Characters>10587</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msaenz</dc:creator>
  <cp:lastModifiedBy>34626681425</cp:lastModifiedBy>
  <cp:revision>2</cp:revision>
  <dcterms:created xsi:type="dcterms:W3CDTF">2020-05-29T08:30:00Z</dcterms:created>
  <dcterms:modified xsi:type="dcterms:W3CDTF">2020-05-29T08:30:00Z</dcterms:modified>
</cp:coreProperties>
</file>