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C5713" w14:textId="77777777" w:rsidR="00C97F6D" w:rsidRDefault="003E7830" w:rsidP="003E7830">
      <w:pPr>
        <w:jc w:val="center"/>
        <w:rPr>
          <w:b/>
          <w:u w:val="single"/>
          <w:lang w:val="es-ES"/>
        </w:rPr>
      </w:pPr>
      <w:bookmarkStart w:id="0" w:name="_GoBack"/>
      <w:bookmarkEnd w:id="0"/>
      <w:r>
        <w:rPr>
          <w:b/>
          <w:u w:val="single"/>
          <w:lang w:val="es-ES"/>
        </w:rPr>
        <w:t>ANEXO VII</w:t>
      </w:r>
    </w:p>
    <w:p w14:paraId="49153BC2" w14:textId="77777777" w:rsidR="003E7830" w:rsidRDefault="003E7830" w:rsidP="003E7830">
      <w:pPr>
        <w:jc w:val="center"/>
        <w:rPr>
          <w:b/>
          <w:u w:val="single"/>
          <w:lang w:val="es-ES"/>
        </w:rPr>
      </w:pPr>
    </w:p>
    <w:p w14:paraId="4EA262BC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  <w:u w:val="single"/>
        </w:rPr>
      </w:pPr>
      <w:r w:rsidRPr="003E7830">
        <w:rPr>
          <w:rFonts w:ascii="Arial" w:hAnsi="Arial" w:cs="Arial"/>
          <w:b/>
          <w:u w:val="single"/>
        </w:rPr>
        <w:t>MODELO DE ACTA DE REPLANTEO PREVIO</w:t>
      </w:r>
    </w:p>
    <w:p w14:paraId="46B2974B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</w:p>
    <w:p w14:paraId="4C62FFA6" w14:textId="77777777" w:rsidR="003E7830" w:rsidRPr="003E7830" w:rsidRDefault="003E7830" w:rsidP="003E7830">
      <w:pPr>
        <w:framePr w:w="1029" w:h="361" w:hSpace="141" w:wrap="around" w:vAnchor="text" w:hAnchor="page" w:x="508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0CF65042" w14:textId="77777777" w:rsidR="003E7830" w:rsidRPr="003E7830" w:rsidRDefault="003E7830" w:rsidP="003E7830">
      <w:pPr>
        <w:ind w:firstLine="720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 xml:space="preserve">Expediente Número     </w:t>
      </w:r>
    </w:p>
    <w:p w14:paraId="6071BC5B" w14:textId="77777777" w:rsidR="003E7830" w:rsidRPr="003E7830" w:rsidRDefault="003E7830" w:rsidP="003E7830">
      <w:pPr>
        <w:ind w:firstLine="720"/>
        <w:rPr>
          <w:rFonts w:ascii="Arial" w:hAnsi="Arial" w:cs="Arial"/>
          <w:b/>
        </w:rPr>
      </w:pPr>
    </w:p>
    <w:p w14:paraId="0653DABC" w14:textId="77777777" w:rsidR="003E7830" w:rsidRPr="003E7830" w:rsidRDefault="003E7830" w:rsidP="003E7830">
      <w:pPr>
        <w:framePr w:w="3385" w:h="181" w:hSpace="141" w:wrap="around" w:vAnchor="text" w:hAnchor="page" w:x="6168" w:y="-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59FB1272" w14:textId="77777777" w:rsidR="003E7830" w:rsidRPr="003E7830" w:rsidRDefault="003E7830" w:rsidP="003E7830">
      <w:pPr>
        <w:ind w:firstLine="720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 xml:space="preserve">Denominación Proyecto Obra  </w:t>
      </w:r>
    </w:p>
    <w:p w14:paraId="0FFF8971" w14:textId="77777777" w:rsidR="003E7830" w:rsidRPr="003E7830" w:rsidRDefault="003E7830" w:rsidP="003E7830">
      <w:pPr>
        <w:ind w:firstLine="720"/>
        <w:rPr>
          <w:rFonts w:ascii="Arial" w:hAnsi="Arial" w:cs="Arial"/>
          <w:b/>
        </w:rPr>
      </w:pPr>
    </w:p>
    <w:p w14:paraId="59486859" w14:textId="77777777" w:rsidR="003E7830" w:rsidRPr="003E7830" w:rsidRDefault="003E7830" w:rsidP="003E7830">
      <w:pPr>
        <w:framePr w:w="4894" w:h="181" w:hSpace="141" w:wrap="around" w:vAnchor="text" w:hAnchor="page" w:x="4647" w:y="-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49D8164B" w14:textId="77777777" w:rsidR="003E7830" w:rsidRPr="003E7830" w:rsidRDefault="003E7830" w:rsidP="003E7830">
      <w:pPr>
        <w:ind w:firstLine="720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 xml:space="preserve">Autor Proyecto </w:t>
      </w:r>
    </w:p>
    <w:p w14:paraId="01DC0DAC" w14:textId="77777777" w:rsidR="003E7830" w:rsidRPr="003E7830" w:rsidRDefault="003E7830" w:rsidP="003E7830">
      <w:pPr>
        <w:ind w:firstLine="720"/>
        <w:rPr>
          <w:rFonts w:ascii="Arial" w:hAnsi="Arial" w:cs="Arial"/>
          <w:b/>
        </w:rPr>
      </w:pPr>
    </w:p>
    <w:p w14:paraId="72052B77" w14:textId="77777777" w:rsidR="003E7830" w:rsidRPr="003E7830" w:rsidRDefault="003E7830" w:rsidP="003E7830">
      <w:pPr>
        <w:framePr w:w="4894" w:h="181" w:hSpace="141" w:wrap="around" w:vAnchor="text" w:hAnchor="page" w:x="464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4B6165F9" w14:textId="77777777" w:rsidR="003E7830" w:rsidRPr="003E7830" w:rsidRDefault="003E7830" w:rsidP="003E7830">
      <w:pPr>
        <w:ind w:firstLine="720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 xml:space="preserve">Director Obra     </w:t>
      </w:r>
    </w:p>
    <w:p w14:paraId="7291E808" w14:textId="77777777" w:rsidR="003E7830" w:rsidRPr="003E7830" w:rsidRDefault="003E7830" w:rsidP="003E7830">
      <w:pPr>
        <w:framePr w:w="3814" w:h="361" w:hSpace="141" w:wrap="around" w:vAnchor="text" w:hAnchor="page" w:x="5727" w:y="14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627F6E4B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</w:p>
    <w:p w14:paraId="4DB728F5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Presupuesto de licitación</w:t>
      </w:r>
    </w:p>
    <w:p w14:paraId="06AB268F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</w:p>
    <w:p w14:paraId="6EF2F079" w14:textId="77777777" w:rsidR="003E7830" w:rsidRPr="003E7830" w:rsidRDefault="003E7830" w:rsidP="003E7830">
      <w:pPr>
        <w:framePr w:w="3814" w:h="361" w:hSpace="141" w:wrap="around" w:vAnchor="text" w:hAnchor="page" w:x="5727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79003875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 xml:space="preserve">IVA      </w:t>
      </w:r>
    </w:p>
    <w:p w14:paraId="1882CCEE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</w:p>
    <w:p w14:paraId="6CFC73A4" w14:textId="77777777" w:rsidR="003E7830" w:rsidRPr="003E7830" w:rsidRDefault="003E7830" w:rsidP="003E7830">
      <w:pPr>
        <w:framePr w:w="3814" w:h="361" w:hSpace="141" w:wrap="around" w:vAnchor="text" w:hAnchor="page" w:x="5727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2BED48B9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 xml:space="preserve">PRESUPUESTO TOTAL  </w:t>
      </w:r>
    </w:p>
    <w:p w14:paraId="490BBBA5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</w:p>
    <w:p w14:paraId="622A8BFF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</w:p>
    <w:p w14:paraId="1549946D" w14:textId="59C82F0D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ab/>
        <w:t xml:space="preserve">De conformidad con lo previsto en el artículo </w:t>
      </w:r>
      <w:r w:rsidR="00AB7CB5" w:rsidRPr="00AB7CB5">
        <w:rPr>
          <w:rFonts w:ascii="Arial" w:hAnsi="Arial" w:cs="Arial"/>
          <w:b/>
        </w:rPr>
        <w:t xml:space="preserve">236 </w:t>
      </w:r>
      <w:r w:rsidRPr="003E7830">
        <w:rPr>
          <w:rFonts w:ascii="Arial" w:hAnsi="Arial" w:cs="Arial"/>
          <w:b/>
        </w:rPr>
        <w:t>LCSP</w:t>
      </w:r>
      <w:r w:rsidR="0050123F">
        <w:rPr>
          <w:rFonts w:ascii="Arial" w:hAnsi="Arial" w:cs="Arial"/>
          <w:b/>
        </w:rPr>
        <w:t>2017</w:t>
      </w:r>
      <w:r w:rsidRPr="003E7830">
        <w:rPr>
          <w:rFonts w:ascii="Arial" w:hAnsi="Arial" w:cs="Arial"/>
          <w:b/>
        </w:rPr>
        <w:t xml:space="preserve"> y, una vez comprobada la realidad geométrica de las obras, la disponibilidad de los terrenos precisos para su normal ejecución y los supuestos básicos del Proyecto en cuanto al contrato a celebrar, así como a su adecuación a las Ordenanzas Municipales o Normas Urbanísticas que puedan afectar al solar, se extiende la presenta acta de replanteo previo con el resultado de VIABLE en base a lo que se expone en documento anexo.</w:t>
      </w:r>
    </w:p>
    <w:p w14:paraId="42CFC475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 xml:space="preserve">(Localidad) a ________ de ____________ </w:t>
      </w:r>
      <w:proofErr w:type="spellStart"/>
      <w:r w:rsidRPr="003E7830">
        <w:rPr>
          <w:rFonts w:ascii="Arial" w:hAnsi="Arial" w:cs="Arial"/>
          <w:b/>
        </w:rPr>
        <w:t>de</w:t>
      </w:r>
      <w:proofErr w:type="spellEnd"/>
      <w:r w:rsidRPr="003E7830">
        <w:rPr>
          <w:rFonts w:ascii="Arial" w:hAnsi="Arial" w:cs="Arial"/>
          <w:b/>
        </w:rPr>
        <w:t xml:space="preserve"> 2_______</w:t>
      </w:r>
    </w:p>
    <w:p w14:paraId="37B09273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</w:p>
    <w:p w14:paraId="0BEF065E" w14:textId="278B768B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EL</w:t>
      </w:r>
      <w:r w:rsidR="0050123F">
        <w:rPr>
          <w:rFonts w:ascii="Arial" w:hAnsi="Arial" w:cs="Arial"/>
          <w:b/>
        </w:rPr>
        <w:t>/LA</w:t>
      </w:r>
      <w:r w:rsidRPr="003E7830">
        <w:rPr>
          <w:rFonts w:ascii="Arial" w:hAnsi="Arial" w:cs="Arial"/>
          <w:b/>
        </w:rPr>
        <w:t xml:space="preserve"> FACULTATIVO</w:t>
      </w:r>
      <w:r w:rsidR="0050123F">
        <w:rPr>
          <w:rFonts w:ascii="Arial" w:hAnsi="Arial" w:cs="Arial"/>
          <w:b/>
        </w:rPr>
        <w:t>/A</w:t>
      </w:r>
      <w:r w:rsidRPr="003E7830">
        <w:rPr>
          <w:rFonts w:ascii="Arial" w:hAnsi="Arial" w:cs="Arial"/>
          <w:b/>
        </w:rPr>
        <w:t xml:space="preserve"> DE LA ADMINISTRACIÓN</w:t>
      </w:r>
    </w:p>
    <w:p w14:paraId="6BD40DA7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</w:p>
    <w:p w14:paraId="411CA0C6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br w:type="page"/>
      </w:r>
      <w:r w:rsidRPr="003E7830">
        <w:rPr>
          <w:rFonts w:ascii="Arial" w:hAnsi="Arial" w:cs="Arial"/>
          <w:b/>
        </w:rPr>
        <w:lastRenderedPageBreak/>
        <w:t>DOCUMENTO ANEXO AL ACTA DE REPLANTEO PREVIO</w:t>
      </w:r>
    </w:p>
    <w:p w14:paraId="0250B55C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</w:p>
    <w:p w14:paraId="6D4A2D56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ab/>
        <w:t>Revisado el proyecto de obras de “___________________”, a que se refiere el presente expediente, y una vez reconocido el lugar donde deben realizarse las obras correspondientes, se informa lo siguiente:</w:t>
      </w:r>
    </w:p>
    <w:p w14:paraId="51BA2ECF" w14:textId="77777777" w:rsidR="003E7830" w:rsidRPr="003E7830" w:rsidRDefault="003E7830" w:rsidP="003E7830">
      <w:pPr>
        <w:ind w:firstLine="720"/>
        <w:jc w:val="both"/>
        <w:rPr>
          <w:rFonts w:ascii="Arial" w:hAnsi="Arial" w:cs="Arial"/>
          <w:b/>
        </w:rPr>
      </w:pPr>
    </w:p>
    <w:p w14:paraId="6EA2A1A0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(marcar con “X” lo que sea correcto)</w:t>
      </w:r>
    </w:p>
    <w:p w14:paraId="701F5C93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</w:p>
    <w:p w14:paraId="7E2F7181" w14:textId="77777777" w:rsidR="003E7830" w:rsidRPr="003E7830" w:rsidRDefault="003E7830" w:rsidP="003E7830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Realidad geométrica de las obras:</w:t>
      </w:r>
    </w:p>
    <w:p w14:paraId="7D2256AC" w14:textId="77777777" w:rsidR="003E7830" w:rsidRPr="003E7830" w:rsidRDefault="003E7830" w:rsidP="003E7830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SI SE CONSIDERA VIABLE</w:t>
      </w:r>
    </w:p>
    <w:p w14:paraId="29640B95" w14:textId="77777777" w:rsidR="003E7830" w:rsidRPr="003E7830" w:rsidRDefault="003E7830" w:rsidP="003E7830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NO SE CONSIDERA VIABLE POR: “_____________”</w:t>
      </w:r>
    </w:p>
    <w:p w14:paraId="7E1D19C8" w14:textId="77777777" w:rsidR="003E7830" w:rsidRPr="003E7830" w:rsidRDefault="003E7830" w:rsidP="003E7830">
      <w:pPr>
        <w:jc w:val="both"/>
        <w:rPr>
          <w:rFonts w:ascii="Arial" w:hAnsi="Arial" w:cs="Arial"/>
          <w:b/>
        </w:rPr>
      </w:pPr>
    </w:p>
    <w:p w14:paraId="3D7318E0" w14:textId="77777777" w:rsidR="003E7830" w:rsidRPr="003E7830" w:rsidRDefault="003E7830" w:rsidP="003E7830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Disponibilidad de los terrenos para su normal ejecución:</w:t>
      </w:r>
    </w:p>
    <w:p w14:paraId="038E0FBD" w14:textId="77777777" w:rsidR="003E7830" w:rsidRPr="003E7830" w:rsidRDefault="003E7830" w:rsidP="003E7830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SI SE CONSIDERA DISPONIBLE</w:t>
      </w:r>
    </w:p>
    <w:p w14:paraId="7BFE6846" w14:textId="77777777" w:rsidR="003E7830" w:rsidRPr="003E7830" w:rsidRDefault="003E7830" w:rsidP="003E7830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NO SE CONSIDERA DISPONIBLE POR: “_____________”</w:t>
      </w:r>
    </w:p>
    <w:p w14:paraId="69F3427C" w14:textId="77777777" w:rsidR="003E7830" w:rsidRPr="003E7830" w:rsidRDefault="003E7830" w:rsidP="003E7830">
      <w:pPr>
        <w:jc w:val="both"/>
        <w:rPr>
          <w:rFonts w:ascii="Arial" w:hAnsi="Arial" w:cs="Arial"/>
          <w:b/>
        </w:rPr>
      </w:pPr>
    </w:p>
    <w:p w14:paraId="344A6F08" w14:textId="77777777" w:rsidR="003E7830" w:rsidRPr="003E7830" w:rsidRDefault="003E7830" w:rsidP="003E7830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Supuestos básicos del Proyecto en cuanto al contrato a celebrar y a su adecuación a las Ordenanzas Municipales o Normas Urbanísticas que puedan afectar al solar o edificio:</w:t>
      </w:r>
    </w:p>
    <w:p w14:paraId="26925389" w14:textId="77777777" w:rsidR="003E7830" w:rsidRPr="003E7830" w:rsidRDefault="003E7830" w:rsidP="003E7830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SI SE CONSIDERA VIABLE</w:t>
      </w:r>
    </w:p>
    <w:p w14:paraId="569B6923" w14:textId="77777777" w:rsidR="003E7830" w:rsidRPr="003E7830" w:rsidRDefault="003E7830" w:rsidP="003E7830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NO SE CONSIDERA VIABLE POR: “_____________”</w:t>
      </w:r>
    </w:p>
    <w:p w14:paraId="231D50AA" w14:textId="77777777" w:rsidR="003E7830" w:rsidRPr="003E7830" w:rsidRDefault="003E7830" w:rsidP="003E7830">
      <w:pPr>
        <w:ind w:left="2325"/>
        <w:jc w:val="both"/>
        <w:rPr>
          <w:rFonts w:ascii="Arial" w:hAnsi="Arial" w:cs="Arial"/>
          <w:b/>
        </w:rPr>
      </w:pPr>
    </w:p>
    <w:p w14:paraId="36AC4148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 xml:space="preserve">(Localidad) a ________ de ____________ </w:t>
      </w:r>
      <w:proofErr w:type="spellStart"/>
      <w:r w:rsidRPr="003E7830">
        <w:rPr>
          <w:rFonts w:ascii="Arial" w:hAnsi="Arial" w:cs="Arial"/>
          <w:b/>
        </w:rPr>
        <w:t>de</w:t>
      </w:r>
      <w:proofErr w:type="spellEnd"/>
      <w:r w:rsidRPr="003E7830">
        <w:rPr>
          <w:rFonts w:ascii="Arial" w:hAnsi="Arial" w:cs="Arial"/>
          <w:b/>
        </w:rPr>
        <w:t xml:space="preserve"> 2_______</w:t>
      </w:r>
    </w:p>
    <w:p w14:paraId="0951317D" w14:textId="77777777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</w:p>
    <w:p w14:paraId="0AE44315" w14:textId="7EF678CD" w:rsidR="003E7830" w:rsidRPr="003E7830" w:rsidRDefault="003E7830" w:rsidP="003E7830">
      <w:pPr>
        <w:ind w:firstLine="720"/>
        <w:jc w:val="center"/>
        <w:rPr>
          <w:rFonts w:ascii="Arial" w:hAnsi="Arial" w:cs="Arial"/>
          <w:b/>
        </w:rPr>
      </w:pPr>
      <w:r w:rsidRPr="003E7830">
        <w:rPr>
          <w:rFonts w:ascii="Arial" w:hAnsi="Arial" w:cs="Arial"/>
          <w:b/>
        </w:rPr>
        <w:t>EL</w:t>
      </w:r>
      <w:r w:rsidR="0050123F">
        <w:rPr>
          <w:rFonts w:ascii="Arial" w:hAnsi="Arial" w:cs="Arial"/>
          <w:b/>
        </w:rPr>
        <w:t>/LA</w:t>
      </w:r>
      <w:r w:rsidRPr="003E7830">
        <w:rPr>
          <w:rFonts w:ascii="Arial" w:hAnsi="Arial" w:cs="Arial"/>
          <w:b/>
        </w:rPr>
        <w:t xml:space="preserve"> FACULTATIVO</w:t>
      </w:r>
      <w:r w:rsidR="0050123F">
        <w:rPr>
          <w:rFonts w:ascii="Arial" w:hAnsi="Arial" w:cs="Arial"/>
          <w:b/>
        </w:rPr>
        <w:t>/A</w:t>
      </w:r>
      <w:r w:rsidRPr="003E7830">
        <w:rPr>
          <w:rFonts w:ascii="Arial" w:hAnsi="Arial" w:cs="Arial"/>
          <w:b/>
        </w:rPr>
        <w:t xml:space="preserve"> DE LA ADMINISTRACIÓN</w:t>
      </w:r>
    </w:p>
    <w:p w14:paraId="71EE38B8" w14:textId="77777777" w:rsidR="003E7830" w:rsidRPr="003E7830" w:rsidRDefault="003E7830" w:rsidP="003E78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3"/>
          <w:tab w:val="left" w:pos="6371"/>
          <w:tab w:val="left" w:pos="7079"/>
          <w:tab w:val="left" w:pos="7787"/>
          <w:tab w:val="left" w:pos="8495"/>
        </w:tabs>
        <w:autoSpaceDE w:val="0"/>
        <w:autoSpaceDN w:val="0"/>
        <w:adjustRightInd w:val="0"/>
        <w:ind w:right="-5"/>
        <w:jc w:val="center"/>
        <w:rPr>
          <w:rFonts w:ascii="Helvetica" w:hAnsi="Helvetica" w:cs="Helvetica"/>
          <w:sz w:val="26"/>
          <w:szCs w:val="26"/>
        </w:rPr>
      </w:pPr>
    </w:p>
    <w:p w14:paraId="5B02DE9B" w14:textId="77777777" w:rsidR="003E7830" w:rsidRPr="003E7830" w:rsidRDefault="003E7830" w:rsidP="003E78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3"/>
          <w:tab w:val="left" w:pos="6371"/>
          <w:tab w:val="left" w:pos="7079"/>
          <w:tab w:val="left" w:pos="7787"/>
          <w:tab w:val="left" w:pos="8495"/>
        </w:tabs>
        <w:autoSpaceDE w:val="0"/>
        <w:autoSpaceDN w:val="0"/>
        <w:adjustRightInd w:val="0"/>
        <w:ind w:right="-5"/>
        <w:jc w:val="center"/>
        <w:rPr>
          <w:rFonts w:ascii="Helvetica" w:hAnsi="Helvetica" w:cs="Helvetica"/>
          <w:sz w:val="26"/>
          <w:szCs w:val="26"/>
        </w:rPr>
      </w:pPr>
    </w:p>
    <w:p w14:paraId="1822D294" w14:textId="77777777" w:rsidR="003E7830" w:rsidRPr="003E7830" w:rsidRDefault="003E7830" w:rsidP="003E7830">
      <w:pPr>
        <w:jc w:val="center"/>
        <w:rPr>
          <w:b/>
          <w:u w:val="single"/>
        </w:rPr>
      </w:pPr>
    </w:p>
    <w:sectPr w:rsidR="003E7830" w:rsidRPr="003E7830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91C06"/>
    <w:multiLevelType w:val="hybridMultilevel"/>
    <w:tmpl w:val="A03EF238"/>
    <w:lvl w:ilvl="0" w:tplc="55784AC6">
      <w:start w:val="1"/>
      <w:numFmt w:val="lowerLetter"/>
      <w:lvlText w:val="%1)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9FFC2A34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4FF02BC6">
      <w:start w:val="1"/>
      <w:numFmt w:val="bullet"/>
      <w:lvlText w:val="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  <w:b/>
        <w:color w:val="FF00FF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830"/>
    <w:rsid w:val="00353B2F"/>
    <w:rsid w:val="003E7830"/>
    <w:rsid w:val="0050123F"/>
    <w:rsid w:val="00AB7CB5"/>
    <w:rsid w:val="00BB5736"/>
    <w:rsid w:val="00C168DD"/>
    <w:rsid w:val="00C97F6D"/>
    <w:rsid w:val="00D77975"/>
    <w:rsid w:val="00DA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A494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dcterms:created xsi:type="dcterms:W3CDTF">2018-04-23T08:57:00Z</dcterms:created>
  <dcterms:modified xsi:type="dcterms:W3CDTF">2018-04-23T08:57:00Z</dcterms:modified>
</cp:coreProperties>
</file>